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F4E" w:rsidRPr="0078074C" w:rsidRDefault="00095F71" w:rsidP="00C10F4E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28"/>
        </w:rPr>
      </w:pPr>
      <w:r w:rsidRPr="00095F71">
        <w:rPr>
          <w:rFonts w:ascii="TH SarabunPSK" w:hAnsi="TH SarabunPSK" w:cs="TH SarabunPSK"/>
          <w:b/>
          <w:bCs/>
          <w:noProof/>
          <w:sz w:val="28"/>
        </w:rPr>
        <w:pict>
          <v:rect id="Rectangle 1" o:spid="_x0000_s1026" style="position:absolute;left:0;text-align:left;margin-left:404.7pt;margin-top:-36.2pt;width:45pt;height:18pt;z-index:251661312;visibility:visible;mso-wrap-style:no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" filled="f" strokecolor="windowText" strokeweight="1pt">
            <v:textbox style="mso-fit-shape-to-text:t">
              <w:txbxContent>
                <w:p w:rsidR="005B0AF7" w:rsidRPr="003056BC" w:rsidRDefault="005B0AF7" w:rsidP="005B0AF7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</w:rPr>
                  </w:pPr>
                  <w:r w:rsidRPr="003056BC"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  <w:cs/>
                    </w:rPr>
                    <w:t xml:space="preserve">สิ่งที่ส่งมาด้วย </w:t>
                  </w:r>
                  <w:r w:rsidRPr="003056BC">
                    <w:rPr>
                      <w:rFonts w:ascii="TH SarabunIT๙" w:hAnsi="TH SarabunIT๙" w:cs="TH SarabunIT๙" w:hint="cs"/>
                      <w:b/>
                      <w:bCs/>
                      <w:sz w:val="32"/>
                      <w:szCs w:val="32"/>
                      <w:cs/>
                    </w:rPr>
                    <w:t>8</w:t>
                  </w:r>
                </w:p>
              </w:txbxContent>
            </v:textbox>
          </v:rect>
        </w:pict>
      </w:r>
      <w:r w:rsidR="00C10F4E" w:rsidRPr="0078074C">
        <w:rPr>
          <w:rFonts w:ascii="TH SarabunPSK" w:eastAsia="Times New Roman" w:hAnsi="TH SarabunPSK" w:cs="TH SarabunPSK"/>
          <w:b/>
          <w:bCs/>
          <w:sz w:val="28"/>
          <w:cs/>
        </w:rPr>
        <w:t>แบบคัดกรอง/ประเมินโรคซึมเศร้า และแบบประเมินการฆ่าตัวตาย (2</w:t>
      </w:r>
      <w:r w:rsidR="00C10F4E" w:rsidRPr="0078074C">
        <w:rPr>
          <w:rFonts w:ascii="TH SarabunPSK" w:eastAsia="Times New Roman" w:hAnsi="TH SarabunPSK" w:cs="TH SarabunPSK"/>
          <w:b/>
          <w:bCs/>
          <w:sz w:val="28"/>
        </w:rPr>
        <w:t xml:space="preserve">Q </w:t>
      </w:r>
      <w:r w:rsidR="00C10F4E" w:rsidRPr="0078074C">
        <w:rPr>
          <w:rFonts w:ascii="TH SarabunPSK" w:eastAsia="Times New Roman" w:hAnsi="TH SarabunPSK" w:cs="TH SarabunPSK"/>
          <w:b/>
          <w:bCs/>
          <w:sz w:val="28"/>
          <w:cs/>
        </w:rPr>
        <w:t>9</w:t>
      </w:r>
      <w:r w:rsidR="00C10F4E" w:rsidRPr="0078074C">
        <w:rPr>
          <w:rFonts w:ascii="TH SarabunPSK" w:eastAsia="Times New Roman" w:hAnsi="TH SarabunPSK" w:cs="TH SarabunPSK"/>
          <w:b/>
          <w:bCs/>
          <w:sz w:val="28"/>
        </w:rPr>
        <w:t xml:space="preserve">Q </w:t>
      </w:r>
      <w:r w:rsidR="00C10F4E" w:rsidRPr="0078074C">
        <w:rPr>
          <w:rFonts w:ascii="TH SarabunPSK" w:eastAsia="Times New Roman" w:hAnsi="TH SarabunPSK" w:cs="TH SarabunPSK"/>
          <w:b/>
          <w:bCs/>
          <w:sz w:val="28"/>
          <w:cs/>
        </w:rPr>
        <w:t>8</w:t>
      </w:r>
      <w:r w:rsidR="00C10F4E" w:rsidRPr="0078074C">
        <w:rPr>
          <w:rFonts w:ascii="TH SarabunPSK" w:eastAsia="Times New Roman" w:hAnsi="TH SarabunPSK" w:cs="TH SarabunPSK"/>
          <w:b/>
          <w:bCs/>
          <w:sz w:val="28"/>
        </w:rPr>
        <w:t>Q)</w:t>
      </w:r>
    </w:p>
    <w:p w:rsidR="00C10F4E" w:rsidRPr="0078074C" w:rsidRDefault="00C10F4E" w:rsidP="00432567">
      <w:pPr>
        <w:tabs>
          <w:tab w:val="left" w:pos="5670"/>
          <w:tab w:val="left" w:pos="10204"/>
        </w:tabs>
        <w:spacing w:before="120" w:after="120" w:line="240" w:lineRule="auto"/>
        <w:rPr>
          <w:rFonts w:ascii="TH SarabunPSK" w:eastAsia="Times New Roman" w:hAnsi="TH SarabunPSK" w:cs="TH SarabunPSK"/>
          <w:b/>
          <w:bCs/>
          <w:sz w:val="24"/>
          <w:szCs w:val="24"/>
          <w:u w:val="dotted"/>
        </w:rPr>
      </w:pPr>
      <w:r w:rsidRPr="0078074C">
        <w:rPr>
          <w:rFonts w:ascii="TH SarabunPSK" w:eastAsia="Times New Roman" w:hAnsi="TH SarabunPSK" w:cs="TH SarabunPSK"/>
          <w:b/>
          <w:bCs/>
          <w:sz w:val="24"/>
          <w:szCs w:val="24"/>
          <w:cs/>
        </w:rPr>
        <w:t>ชื่อ/สกุล ผู้ถูกประเมิน</w:t>
      </w:r>
      <w:r w:rsidR="0078074C">
        <w:rPr>
          <w:rFonts w:ascii="TH SarabunPSK" w:eastAsia="Times New Roman" w:hAnsi="TH SarabunPSK" w:cs="TH SarabunPSK"/>
          <w:b/>
          <w:bCs/>
          <w:sz w:val="24"/>
          <w:szCs w:val="24"/>
          <w:u w:val="dotted"/>
          <w:cs/>
        </w:rPr>
        <w:tab/>
      </w:r>
      <w:r w:rsidRPr="0078074C">
        <w:rPr>
          <w:rFonts w:ascii="TH SarabunPSK" w:eastAsia="Times New Roman" w:hAnsi="TH SarabunPSK" w:cs="TH SarabunPSK"/>
          <w:b/>
          <w:bCs/>
          <w:sz w:val="24"/>
          <w:szCs w:val="24"/>
          <w:cs/>
        </w:rPr>
        <w:t>วัน/เดือน/ปี ที่ประเมิน</w:t>
      </w:r>
      <w:r w:rsidR="0078074C">
        <w:rPr>
          <w:rFonts w:ascii="TH SarabunPSK" w:eastAsia="Times New Roman" w:hAnsi="TH SarabunPSK" w:cs="TH SarabunPSK"/>
          <w:b/>
          <w:bCs/>
          <w:sz w:val="24"/>
          <w:szCs w:val="24"/>
          <w:u w:val="dotted"/>
          <w:cs/>
        </w:rPr>
        <w:tab/>
      </w:r>
    </w:p>
    <w:p w:rsidR="00C10F4E" w:rsidRPr="0078074C" w:rsidRDefault="00C10F4E" w:rsidP="00C10F4E">
      <w:pPr>
        <w:shd w:val="clear" w:color="auto" w:fill="FDE9D9"/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24"/>
          <w:szCs w:val="24"/>
        </w:rPr>
      </w:pPr>
      <w:r w:rsidRPr="0078074C">
        <w:rPr>
          <w:rFonts w:ascii="TH SarabunPSK" w:eastAsia="Times New Roman" w:hAnsi="TH SarabunPSK" w:cs="TH SarabunPSK"/>
          <w:b/>
          <w:bCs/>
          <w:sz w:val="24"/>
          <w:szCs w:val="24"/>
          <w:cs/>
        </w:rPr>
        <w:t>แบบคัดกรองโรคซึมเศร้าด้วย 2 คำถาม (2</w:t>
      </w:r>
      <w:r w:rsidRPr="0078074C">
        <w:rPr>
          <w:rFonts w:ascii="TH SarabunPSK" w:eastAsia="Times New Roman" w:hAnsi="TH SarabunPSK" w:cs="TH SarabunPSK"/>
          <w:b/>
          <w:bCs/>
          <w:sz w:val="24"/>
          <w:szCs w:val="24"/>
        </w:rPr>
        <w:t>Q)</w:t>
      </w:r>
    </w:p>
    <w:p w:rsidR="00C10F4E" w:rsidRPr="0078074C" w:rsidRDefault="00C10F4E" w:rsidP="0078074C">
      <w:pPr>
        <w:spacing w:before="120" w:after="120" w:line="240" w:lineRule="auto"/>
        <w:ind w:firstLine="720"/>
        <w:jc w:val="thaiDistribute"/>
        <w:rPr>
          <w:rFonts w:ascii="TH SarabunPSK" w:eastAsia="Times New Roman" w:hAnsi="TH SarabunPSK" w:cs="TH SarabunPSK"/>
          <w:sz w:val="24"/>
          <w:szCs w:val="24"/>
        </w:rPr>
      </w:pPr>
      <w:r w:rsidRPr="0078074C">
        <w:rPr>
          <w:rFonts w:ascii="TH SarabunPSK" w:eastAsia="Times New Roman" w:hAnsi="TH SarabunPSK" w:cs="TH SarabunPSK"/>
          <w:b/>
          <w:bCs/>
          <w:sz w:val="24"/>
          <w:szCs w:val="24"/>
          <w:cs/>
        </w:rPr>
        <w:t xml:space="preserve">ข้อแนะนำ </w:t>
      </w:r>
      <w:r w:rsidRPr="0078074C">
        <w:rPr>
          <w:rFonts w:ascii="TH SarabunPSK" w:eastAsia="Times New Roman" w:hAnsi="TH SarabunPSK" w:cs="TH SarabunPSK"/>
          <w:sz w:val="24"/>
          <w:szCs w:val="24"/>
          <w:cs/>
        </w:rPr>
        <w:t>ถามด้วยภาษาที่สอดคล้องกับท้องถิ่น หรือเหมาะสมกับผู้ถูกสัมภาษณ์ ควรถามให้ได้คำตอบทีละข้อ ถ้าไม่เข้าใจให้ถามซ้ำไม่ควรอธิบายขยายความเพิ่มเติม และให้ผู้ประเมินกาเครื่องหมาย “</w:t>
      </w:r>
      <w:r w:rsidRPr="0078074C">
        <w:rPr>
          <w:rFonts w:ascii="TH SarabunPSK" w:eastAsia="Times New Roman" w:hAnsi="TH SarabunPSK" w:cs="TH SarabunPSK"/>
          <w:sz w:val="24"/>
          <w:szCs w:val="24"/>
        </w:rPr>
        <w:sym w:font="Wingdings 2" w:char="F050"/>
      </w:r>
      <w:r w:rsidRPr="0078074C">
        <w:rPr>
          <w:rFonts w:ascii="TH SarabunPSK" w:eastAsia="Times New Roman" w:hAnsi="TH SarabunPSK" w:cs="TH SarabunPSK"/>
          <w:sz w:val="24"/>
          <w:szCs w:val="24"/>
          <w:cs/>
        </w:rPr>
        <w:t>” ในช่องที่ตรงกับคำตอบของผู้รับบริการ</w:t>
      </w:r>
    </w:p>
    <w:tbl>
      <w:tblPr>
        <w:tblW w:w="87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4"/>
        <w:gridCol w:w="6769"/>
        <w:gridCol w:w="638"/>
        <w:gridCol w:w="638"/>
      </w:tblGrid>
      <w:tr w:rsidR="00C10F4E" w:rsidRPr="0078074C" w:rsidTr="00C10F4E">
        <w:trPr>
          <w:jc w:val="center"/>
        </w:trPr>
        <w:tc>
          <w:tcPr>
            <w:tcW w:w="744" w:type="dxa"/>
          </w:tcPr>
          <w:p w:rsidR="00C10F4E" w:rsidRPr="0078074C" w:rsidRDefault="00C10F4E" w:rsidP="00C10F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คำถาม</w:t>
            </w:r>
          </w:p>
        </w:tc>
        <w:tc>
          <w:tcPr>
            <w:tcW w:w="6769" w:type="dxa"/>
          </w:tcPr>
          <w:p w:rsidR="00C10F4E" w:rsidRPr="0078074C" w:rsidRDefault="00C10F4E" w:rsidP="00C10F4E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 xml:space="preserve">เครื่องมือการคัดกรองโรคซึมเศร้าด้วย </w:t>
            </w:r>
            <w:r w:rsidRPr="0078074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2Q</w:t>
            </w:r>
          </w:p>
        </w:tc>
        <w:tc>
          <w:tcPr>
            <w:tcW w:w="638" w:type="dxa"/>
          </w:tcPr>
          <w:p w:rsidR="00C10F4E" w:rsidRPr="0078074C" w:rsidRDefault="00C10F4E" w:rsidP="00C10F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 w:rsidRPr="0078074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มี</w:t>
            </w:r>
          </w:p>
        </w:tc>
        <w:tc>
          <w:tcPr>
            <w:tcW w:w="638" w:type="dxa"/>
          </w:tcPr>
          <w:p w:rsidR="00C10F4E" w:rsidRPr="0078074C" w:rsidRDefault="00C10F4E" w:rsidP="00C10F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ไม่มี</w:t>
            </w:r>
          </w:p>
        </w:tc>
      </w:tr>
      <w:tr w:rsidR="00C10F4E" w:rsidRPr="0078074C" w:rsidTr="00C10F4E">
        <w:trPr>
          <w:jc w:val="center"/>
        </w:trPr>
        <w:tc>
          <w:tcPr>
            <w:tcW w:w="744" w:type="dxa"/>
          </w:tcPr>
          <w:p w:rsidR="00C10F4E" w:rsidRPr="0078074C" w:rsidRDefault="00C10F4E" w:rsidP="00C10F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6769" w:type="dxa"/>
          </w:tcPr>
          <w:p w:rsidR="00C10F4E" w:rsidRPr="0078074C" w:rsidRDefault="00C10F4E" w:rsidP="00C10F4E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ใน</w:t>
            </w:r>
            <w:r w:rsidRPr="0078074C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2 </w:t>
            </w:r>
            <w:r w:rsidRPr="0078074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สัปดาห์ที่ผ่านมารวมวันนี้</w:t>
            </w:r>
            <w:r w:rsidRPr="0078074C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78074C">
              <w:rPr>
                <w:rFonts w:ascii="TH SarabunPSK" w:eastAsia="Times New Roman" w:hAnsi="TH SarabunPSK" w:cs="TH SarabunPSK"/>
                <w:i/>
                <w:iCs/>
                <w:sz w:val="24"/>
                <w:szCs w:val="24"/>
              </w:rPr>
              <w:t>“</w:t>
            </w:r>
            <w:r w:rsidRPr="0078074C">
              <w:rPr>
                <w:rFonts w:ascii="TH SarabunPSK" w:eastAsia="Times New Roman" w:hAnsi="TH SarabunPSK" w:cs="TH SarabunPSK"/>
                <w:i/>
                <w:iCs/>
                <w:sz w:val="24"/>
                <w:szCs w:val="24"/>
                <w:cs/>
              </w:rPr>
              <w:t>ท่านรู้สึก หดหู่</w:t>
            </w:r>
            <w:r w:rsidRPr="0078074C">
              <w:rPr>
                <w:rFonts w:ascii="TH SarabunPSK" w:eastAsia="Times New Roman" w:hAnsi="TH SarabunPSK" w:cs="TH SarabunPSK"/>
                <w:i/>
                <w:iCs/>
                <w:sz w:val="24"/>
                <w:szCs w:val="24"/>
              </w:rPr>
              <w:t xml:space="preserve">  </w:t>
            </w:r>
            <w:r w:rsidRPr="0078074C">
              <w:rPr>
                <w:rFonts w:ascii="TH SarabunPSK" w:eastAsia="Times New Roman" w:hAnsi="TH SarabunPSK" w:cs="TH SarabunPSK"/>
                <w:i/>
                <w:iCs/>
                <w:sz w:val="24"/>
                <w:szCs w:val="24"/>
                <w:cs/>
              </w:rPr>
              <w:t>เศร้า</w:t>
            </w:r>
            <w:r w:rsidRPr="0078074C">
              <w:rPr>
                <w:rFonts w:ascii="TH SarabunPSK" w:eastAsia="Times New Roman" w:hAnsi="TH SarabunPSK" w:cs="TH SarabunPSK"/>
                <w:i/>
                <w:iCs/>
                <w:sz w:val="24"/>
                <w:szCs w:val="24"/>
              </w:rPr>
              <w:t xml:space="preserve"> </w:t>
            </w:r>
            <w:r w:rsidRPr="0078074C">
              <w:rPr>
                <w:rFonts w:ascii="TH SarabunPSK" w:eastAsia="Times New Roman" w:hAnsi="TH SarabunPSK" w:cs="TH SarabunPSK"/>
                <w:i/>
                <w:iCs/>
                <w:sz w:val="24"/>
                <w:szCs w:val="24"/>
                <w:cs/>
              </w:rPr>
              <w:t>หรือท้อแท้สิ้นหวังหรือไม่</w:t>
            </w:r>
            <w:r w:rsidRPr="0078074C">
              <w:rPr>
                <w:rFonts w:ascii="TH SarabunPSK" w:eastAsia="Times New Roman" w:hAnsi="TH SarabunPSK" w:cs="TH SarabunPSK"/>
                <w:i/>
                <w:iCs/>
                <w:sz w:val="24"/>
                <w:szCs w:val="24"/>
              </w:rPr>
              <w:t>”</w:t>
            </w:r>
          </w:p>
        </w:tc>
        <w:tc>
          <w:tcPr>
            <w:tcW w:w="638" w:type="dxa"/>
          </w:tcPr>
          <w:p w:rsidR="00C10F4E" w:rsidRPr="0078074C" w:rsidRDefault="00C10F4E" w:rsidP="00C10F4E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638" w:type="dxa"/>
          </w:tcPr>
          <w:p w:rsidR="00C10F4E" w:rsidRPr="0078074C" w:rsidRDefault="00C10F4E" w:rsidP="00C10F4E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C10F4E" w:rsidRPr="0078074C" w:rsidTr="00C10F4E">
        <w:trPr>
          <w:jc w:val="center"/>
        </w:trPr>
        <w:tc>
          <w:tcPr>
            <w:tcW w:w="744" w:type="dxa"/>
          </w:tcPr>
          <w:p w:rsidR="00C10F4E" w:rsidRPr="0078074C" w:rsidRDefault="00C10F4E" w:rsidP="00C10F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6769" w:type="dxa"/>
          </w:tcPr>
          <w:p w:rsidR="00C10F4E" w:rsidRPr="0078074C" w:rsidRDefault="00C10F4E" w:rsidP="00C10F4E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ใน</w:t>
            </w:r>
            <w:r w:rsidRPr="0078074C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2 </w:t>
            </w:r>
            <w:r w:rsidRPr="0078074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สัปดาห์ที่ผ่านมารวมวันนี้</w:t>
            </w:r>
            <w:r w:rsidRPr="0078074C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78074C">
              <w:rPr>
                <w:rFonts w:ascii="TH SarabunPSK" w:eastAsia="Times New Roman" w:hAnsi="TH SarabunPSK" w:cs="TH SarabunPSK"/>
                <w:i/>
                <w:iCs/>
                <w:sz w:val="24"/>
                <w:szCs w:val="24"/>
              </w:rPr>
              <w:t>“</w:t>
            </w:r>
            <w:r w:rsidRPr="0078074C">
              <w:rPr>
                <w:rFonts w:ascii="TH SarabunPSK" w:eastAsia="Times New Roman" w:hAnsi="TH SarabunPSK" w:cs="TH SarabunPSK"/>
                <w:i/>
                <w:iCs/>
                <w:sz w:val="24"/>
                <w:szCs w:val="24"/>
                <w:cs/>
              </w:rPr>
              <w:t>ท่านรู้สึก</w:t>
            </w:r>
            <w:r w:rsidRPr="0078074C">
              <w:rPr>
                <w:rFonts w:ascii="TH SarabunPSK" w:eastAsia="Times New Roman" w:hAnsi="TH SarabunPSK" w:cs="TH SarabunPSK"/>
                <w:i/>
                <w:iCs/>
                <w:sz w:val="24"/>
                <w:szCs w:val="24"/>
              </w:rPr>
              <w:t xml:space="preserve">  </w:t>
            </w:r>
            <w:r w:rsidRPr="0078074C">
              <w:rPr>
                <w:rFonts w:ascii="TH SarabunPSK" w:eastAsia="Times New Roman" w:hAnsi="TH SarabunPSK" w:cs="TH SarabunPSK"/>
                <w:i/>
                <w:iCs/>
                <w:sz w:val="24"/>
                <w:szCs w:val="24"/>
                <w:cs/>
              </w:rPr>
              <w:t>เบื่อ ทำอะไรก็ไม่เพลิดเพลินหรือไม่</w:t>
            </w:r>
            <w:r w:rsidRPr="0078074C">
              <w:rPr>
                <w:rFonts w:ascii="TH SarabunPSK" w:eastAsia="Times New Roman" w:hAnsi="TH SarabunPSK" w:cs="TH SarabunPSK"/>
                <w:i/>
                <w:iCs/>
                <w:sz w:val="24"/>
                <w:szCs w:val="24"/>
              </w:rPr>
              <w:t>”</w:t>
            </w:r>
          </w:p>
        </w:tc>
        <w:tc>
          <w:tcPr>
            <w:tcW w:w="638" w:type="dxa"/>
          </w:tcPr>
          <w:p w:rsidR="00C10F4E" w:rsidRPr="0078074C" w:rsidRDefault="00C10F4E" w:rsidP="00C10F4E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638" w:type="dxa"/>
          </w:tcPr>
          <w:p w:rsidR="00C10F4E" w:rsidRPr="0078074C" w:rsidRDefault="00C10F4E" w:rsidP="00C10F4E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</w:tbl>
    <w:p w:rsidR="00C10F4E" w:rsidRPr="0078074C" w:rsidRDefault="00C10F4E" w:rsidP="00C10F4E">
      <w:pPr>
        <w:spacing w:after="0" w:line="240" w:lineRule="auto"/>
        <w:rPr>
          <w:rFonts w:ascii="TH SarabunPSK" w:eastAsia="Times New Roman" w:hAnsi="TH SarabunPSK" w:cs="TH SarabunPSK"/>
          <w:sz w:val="24"/>
          <w:szCs w:val="24"/>
          <w:cs/>
        </w:rPr>
      </w:pPr>
      <w:r w:rsidRPr="0078074C">
        <w:rPr>
          <w:rFonts w:ascii="TH SarabunPSK" w:eastAsia="Times New Roman" w:hAnsi="TH SarabunPSK" w:cs="TH SarabunPSK"/>
          <w:sz w:val="24"/>
          <w:szCs w:val="24"/>
          <w:cs/>
        </w:rPr>
        <w:tab/>
      </w:r>
      <w:r w:rsidRPr="0078074C">
        <w:rPr>
          <w:rFonts w:ascii="TH SarabunPSK" w:eastAsia="Times New Roman" w:hAnsi="TH SarabunPSK" w:cs="TH SarabunPSK"/>
          <w:sz w:val="24"/>
          <w:szCs w:val="24"/>
        </w:rPr>
        <w:sym w:font="Symbol" w:char="F0B7"/>
      </w:r>
      <w:r w:rsidRPr="0078074C">
        <w:rPr>
          <w:rFonts w:ascii="TH SarabunPSK" w:eastAsia="Times New Roman" w:hAnsi="TH SarabunPSK" w:cs="TH SarabunPSK"/>
          <w:sz w:val="24"/>
          <w:szCs w:val="24"/>
          <w:cs/>
        </w:rPr>
        <w:t xml:space="preserve">  ถ้าคำตอบ </w:t>
      </w:r>
      <w:r w:rsidRPr="0078074C">
        <w:rPr>
          <w:rFonts w:ascii="TH SarabunPSK" w:eastAsia="Times New Roman" w:hAnsi="TH SarabunPSK" w:cs="TH SarabunPSK"/>
          <w:sz w:val="24"/>
          <w:szCs w:val="24"/>
        </w:rPr>
        <w:t>“</w:t>
      </w:r>
      <w:r w:rsidRPr="0078074C">
        <w:rPr>
          <w:rFonts w:ascii="TH SarabunPSK" w:eastAsia="Times New Roman" w:hAnsi="TH SarabunPSK" w:cs="TH SarabunPSK"/>
          <w:sz w:val="24"/>
          <w:szCs w:val="24"/>
          <w:cs/>
        </w:rPr>
        <w:t>ไม่มี</w:t>
      </w:r>
      <w:r w:rsidRPr="0078074C">
        <w:rPr>
          <w:rFonts w:ascii="TH SarabunPSK" w:eastAsia="Times New Roman" w:hAnsi="TH SarabunPSK" w:cs="TH SarabunPSK"/>
          <w:sz w:val="24"/>
          <w:szCs w:val="24"/>
        </w:rPr>
        <w:t>”</w:t>
      </w:r>
      <w:r w:rsidRPr="0078074C">
        <w:rPr>
          <w:rFonts w:ascii="TH SarabunPSK" w:eastAsia="Times New Roman" w:hAnsi="TH SarabunPSK" w:cs="TH SarabunPSK"/>
          <w:sz w:val="24"/>
          <w:szCs w:val="24"/>
          <w:cs/>
        </w:rPr>
        <w:t xml:space="preserve"> ทั้ง 2 คำถาม ถือว่า ปกติ ไม่เป็นโรคซึมเศร้า</w:t>
      </w:r>
    </w:p>
    <w:p w:rsidR="00C10F4E" w:rsidRPr="0078074C" w:rsidRDefault="00C10F4E" w:rsidP="00C10F4E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4"/>
          <w:szCs w:val="24"/>
        </w:rPr>
      </w:pPr>
      <w:r w:rsidRPr="0078074C">
        <w:rPr>
          <w:rFonts w:ascii="TH SarabunPSK" w:eastAsia="Times New Roman" w:hAnsi="TH SarabunPSK" w:cs="TH SarabunPSK"/>
          <w:sz w:val="24"/>
          <w:szCs w:val="24"/>
          <w:cs/>
        </w:rPr>
        <w:tab/>
      </w:r>
      <w:r w:rsidRPr="0078074C">
        <w:rPr>
          <w:rFonts w:ascii="TH SarabunPSK" w:eastAsia="Times New Roman" w:hAnsi="TH SarabunPSK" w:cs="TH SarabunPSK"/>
          <w:sz w:val="24"/>
          <w:szCs w:val="24"/>
        </w:rPr>
        <w:sym w:font="Symbol" w:char="F0B7"/>
      </w:r>
      <w:r w:rsidRPr="0078074C">
        <w:rPr>
          <w:rFonts w:ascii="TH SarabunPSK" w:eastAsia="Times New Roman" w:hAnsi="TH SarabunPSK" w:cs="TH SarabunPSK"/>
          <w:sz w:val="24"/>
          <w:szCs w:val="24"/>
          <w:cs/>
        </w:rPr>
        <w:t xml:space="preserve">  ถ้าคำตอบ </w:t>
      </w:r>
      <w:r w:rsidRPr="0078074C">
        <w:rPr>
          <w:rFonts w:ascii="TH SarabunPSK" w:eastAsia="Times New Roman" w:hAnsi="TH SarabunPSK" w:cs="TH SarabunPSK"/>
          <w:sz w:val="24"/>
          <w:szCs w:val="24"/>
        </w:rPr>
        <w:t>“</w:t>
      </w:r>
      <w:r w:rsidRPr="0078074C">
        <w:rPr>
          <w:rFonts w:ascii="TH SarabunPSK" w:eastAsia="Times New Roman" w:hAnsi="TH SarabunPSK" w:cs="TH SarabunPSK"/>
          <w:sz w:val="24"/>
          <w:szCs w:val="24"/>
          <w:cs/>
        </w:rPr>
        <w:t>มี</w:t>
      </w:r>
      <w:r w:rsidRPr="0078074C">
        <w:rPr>
          <w:rFonts w:ascii="TH SarabunPSK" w:eastAsia="Times New Roman" w:hAnsi="TH SarabunPSK" w:cs="TH SarabunPSK"/>
          <w:sz w:val="24"/>
          <w:szCs w:val="24"/>
        </w:rPr>
        <w:t>”</w:t>
      </w:r>
      <w:r w:rsidRPr="0078074C">
        <w:rPr>
          <w:rFonts w:ascii="TH SarabunPSK" w:eastAsia="Times New Roman" w:hAnsi="TH SarabunPSK" w:cs="TH SarabunPSK"/>
          <w:sz w:val="24"/>
          <w:szCs w:val="24"/>
          <w:cs/>
        </w:rPr>
        <w:t xml:space="preserve"> ข้อใดข้อหนึ่งหรือทั้ง 2 ข้อ (มีอาการใด ๆ ในคำถามที่ 1 และ 2)</w:t>
      </w:r>
      <w:r w:rsidRPr="0078074C">
        <w:rPr>
          <w:rFonts w:ascii="TH SarabunPSK" w:eastAsia="Times New Roman" w:hAnsi="TH SarabunPSK" w:cs="TH SarabunPSK"/>
          <w:sz w:val="24"/>
          <w:szCs w:val="24"/>
        </w:rPr>
        <w:t xml:space="preserve"> </w:t>
      </w:r>
      <w:r w:rsidRPr="0078074C">
        <w:rPr>
          <w:rFonts w:ascii="TH SarabunPSK" w:eastAsia="Times New Roman" w:hAnsi="TH SarabunPSK" w:cs="TH SarabunPSK"/>
          <w:sz w:val="24"/>
          <w:szCs w:val="24"/>
          <w:cs/>
        </w:rPr>
        <w:t xml:space="preserve"> หมายถึง </w:t>
      </w:r>
      <w:r w:rsidRPr="0078074C">
        <w:rPr>
          <w:rFonts w:ascii="TH SarabunPSK" w:eastAsia="Times New Roman" w:hAnsi="TH SarabunPSK" w:cs="TH SarabunPSK"/>
          <w:sz w:val="24"/>
          <w:szCs w:val="24"/>
          <w:u w:val="single"/>
          <w:cs/>
        </w:rPr>
        <w:t>เป็นผู้มีความเสี่ยง</w:t>
      </w:r>
      <w:r w:rsidR="0078074C" w:rsidRPr="0078074C">
        <w:rPr>
          <w:rFonts w:ascii="TH SarabunPSK" w:eastAsia="Times New Roman" w:hAnsi="TH SarabunPSK" w:cs="TH SarabunPSK"/>
          <w:sz w:val="24"/>
          <w:szCs w:val="24"/>
          <w:cs/>
        </w:rPr>
        <w:t xml:space="preserve"> หรือ</w:t>
      </w:r>
      <w:r w:rsidRPr="0078074C">
        <w:rPr>
          <w:rFonts w:ascii="TH SarabunPSK" w:eastAsia="Times New Roman" w:hAnsi="TH SarabunPSK" w:cs="TH SarabunPSK"/>
          <w:sz w:val="24"/>
          <w:szCs w:val="24"/>
          <w:u w:val="single"/>
          <w:cs/>
        </w:rPr>
        <w:t>มีแนวโน้มที่จะเป็นโรคซึมเศร้า</w:t>
      </w:r>
      <w:r w:rsidR="00432567">
        <w:rPr>
          <w:rFonts w:ascii="TH SarabunPSK" w:eastAsia="Times New Roman" w:hAnsi="TH SarabunPSK" w:cs="TH SarabunPSK"/>
          <w:sz w:val="24"/>
          <w:szCs w:val="24"/>
          <w:u w:val="single"/>
          <w:cs/>
        </w:rPr>
        <w:br/>
      </w:r>
      <w:r w:rsidRPr="0078074C">
        <w:rPr>
          <w:rFonts w:ascii="TH SarabunPSK" w:eastAsia="Times New Roman" w:hAnsi="TH SarabunPSK" w:cs="TH SarabunPSK"/>
          <w:sz w:val="24"/>
          <w:szCs w:val="24"/>
          <w:cs/>
        </w:rPr>
        <w:t>ให้ประเมินต่อด้วย</w:t>
      </w:r>
      <w:r w:rsidRPr="0078074C">
        <w:rPr>
          <w:rFonts w:ascii="TH SarabunPSK" w:eastAsia="Times New Roman" w:hAnsi="TH SarabunPSK" w:cs="TH SarabunPSK"/>
          <w:sz w:val="24"/>
          <w:szCs w:val="24"/>
          <w:u w:val="single"/>
          <w:cs/>
        </w:rPr>
        <w:t>แบบประเมินโรคซึมเศร้าด้วย 9</w:t>
      </w:r>
      <w:r w:rsidRPr="0078074C">
        <w:rPr>
          <w:rFonts w:ascii="TH SarabunPSK" w:eastAsia="Times New Roman" w:hAnsi="TH SarabunPSK" w:cs="TH SarabunPSK"/>
          <w:sz w:val="24"/>
          <w:szCs w:val="24"/>
          <w:u w:val="single"/>
        </w:rPr>
        <w:t xml:space="preserve">Q </w:t>
      </w:r>
      <w:r w:rsidRPr="0078074C">
        <w:rPr>
          <w:rFonts w:ascii="TH SarabunPSK" w:eastAsia="Times New Roman" w:hAnsi="TH SarabunPSK" w:cs="TH SarabunPSK"/>
          <w:sz w:val="24"/>
          <w:szCs w:val="24"/>
          <w:u w:val="single"/>
          <w:cs/>
        </w:rPr>
        <w:t>และแบบประเมินการฆ่าตัวตาย (8</w:t>
      </w:r>
      <w:r w:rsidR="0078074C" w:rsidRPr="0078074C">
        <w:rPr>
          <w:rFonts w:ascii="TH SarabunPSK" w:eastAsia="Times New Roman" w:hAnsi="TH SarabunPSK" w:cs="TH SarabunPSK"/>
          <w:sz w:val="24"/>
          <w:szCs w:val="24"/>
          <w:u w:val="single"/>
        </w:rPr>
        <w:t>Q)</w:t>
      </w:r>
    </w:p>
    <w:p w:rsidR="00C10F4E" w:rsidRPr="0078074C" w:rsidRDefault="00C10F4E" w:rsidP="0078074C">
      <w:pPr>
        <w:shd w:val="clear" w:color="auto" w:fill="FDE9D9"/>
        <w:spacing w:before="120" w:after="0" w:line="240" w:lineRule="auto"/>
        <w:jc w:val="center"/>
        <w:rPr>
          <w:rFonts w:ascii="TH SarabunPSK" w:eastAsia="Times New Roman" w:hAnsi="TH SarabunPSK" w:cs="TH SarabunPSK"/>
          <w:sz w:val="24"/>
          <w:szCs w:val="24"/>
        </w:rPr>
      </w:pPr>
      <w:r w:rsidRPr="0078074C">
        <w:rPr>
          <w:rFonts w:ascii="TH SarabunPSK" w:eastAsia="Times New Roman" w:hAnsi="TH SarabunPSK" w:cs="TH SarabunPSK"/>
          <w:b/>
          <w:bCs/>
          <w:sz w:val="24"/>
          <w:szCs w:val="24"/>
          <w:cs/>
        </w:rPr>
        <w:t xml:space="preserve">แบบประเมินโรคซึมเศร้าด้วย </w:t>
      </w:r>
      <w:r w:rsidRPr="0078074C">
        <w:rPr>
          <w:rFonts w:ascii="TH SarabunPSK" w:eastAsia="Times New Roman" w:hAnsi="TH SarabunPSK" w:cs="TH SarabunPSK"/>
          <w:b/>
          <w:bCs/>
          <w:sz w:val="24"/>
          <w:szCs w:val="24"/>
        </w:rPr>
        <w:t xml:space="preserve">9 </w:t>
      </w:r>
      <w:r w:rsidRPr="0078074C">
        <w:rPr>
          <w:rFonts w:ascii="TH SarabunPSK" w:eastAsia="Times New Roman" w:hAnsi="TH SarabunPSK" w:cs="TH SarabunPSK"/>
          <w:b/>
          <w:bCs/>
          <w:sz w:val="24"/>
          <w:szCs w:val="24"/>
          <w:cs/>
        </w:rPr>
        <w:t>คำถาม (</w:t>
      </w:r>
      <w:r w:rsidRPr="0078074C">
        <w:rPr>
          <w:rFonts w:ascii="TH SarabunPSK" w:eastAsia="Times New Roman" w:hAnsi="TH SarabunPSK" w:cs="TH SarabunPSK"/>
          <w:b/>
          <w:bCs/>
          <w:sz w:val="24"/>
          <w:szCs w:val="24"/>
          <w:shd w:val="clear" w:color="auto" w:fill="FDE9D9"/>
          <w:cs/>
        </w:rPr>
        <w:t xml:space="preserve"> </w:t>
      </w:r>
      <w:r w:rsidRPr="0078074C">
        <w:rPr>
          <w:rFonts w:ascii="TH SarabunPSK" w:eastAsia="Times New Roman" w:hAnsi="TH SarabunPSK" w:cs="TH SarabunPSK"/>
          <w:b/>
          <w:bCs/>
          <w:sz w:val="24"/>
          <w:szCs w:val="24"/>
          <w:shd w:val="clear" w:color="auto" w:fill="FDE9D9"/>
        </w:rPr>
        <w:t>9Q</w:t>
      </w:r>
      <w:r w:rsidRPr="0078074C">
        <w:rPr>
          <w:rFonts w:ascii="TH SarabunPSK" w:eastAsia="Times New Roman" w:hAnsi="TH SarabunPSK" w:cs="TH SarabunPSK"/>
          <w:b/>
          <w:bCs/>
          <w:sz w:val="24"/>
          <w:szCs w:val="24"/>
          <w:shd w:val="clear" w:color="auto" w:fill="FDE9D9"/>
          <w:cs/>
        </w:rPr>
        <w:t>)</w:t>
      </w:r>
    </w:p>
    <w:p w:rsidR="00C10F4E" w:rsidRPr="0078074C" w:rsidRDefault="00C10F4E" w:rsidP="0078074C">
      <w:pPr>
        <w:spacing w:before="120" w:after="120" w:line="240" w:lineRule="auto"/>
        <w:ind w:firstLine="720"/>
        <w:jc w:val="thaiDistribute"/>
        <w:rPr>
          <w:rFonts w:ascii="TH SarabunPSK" w:eastAsia="Times New Roman" w:hAnsi="TH SarabunPSK" w:cs="TH SarabunPSK"/>
          <w:sz w:val="24"/>
          <w:szCs w:val="24"/>
        </w:rPr>
      </w:pPr>
      <w:r w:rsidRPr="0078074C">
        <w:rPr>
          <w:rFonts w:ascii="TH SarabunPSK" w:eastAsia="Times New Roman" w:hAnsi="TH SarabunPSK" w:cs="TH SarabunPSK"/>
          <w:b/>
          <w:bCs/>
          <w:spacing w:val="-2"/>
          <w:sz w:val="24"/>
          <w:szCs w:val="24"/>
          <w:cs/>
        </w:rPr>
        <w:t>ข้อแนะนำ</w:t>
      </w:r>
      <w:r w:rsidRPr="0078074C">
        <w:rPr>
          <w:rFonts w:ascii="TH SarabunPSK" w:eastAsia="Times New Roman" w:hAnsi="TH SarabunPSK" w:cs="TH SarabunPSK"/>
          <w:spacing w:val="-2"/>
          <w:sz w:val="24"/>
          <w:szCs w:val="24"/>
          <w:cs/>
        </w:rPr>
        <w:t xml:space="preserve"> ถามด้วยภาษาที่สอดคล้องกับท้องถิ่น หรือเหมาะสมกับผู้ถูกสัมภาษณ์ ควรถามให้ได้คำตอบทีละข้อ  ถ้าไม่เข้าใจให้ถามซ้ำ</w:t>
      </w:r>
      <w:r w:rsidRPr="0078074C">
        <w:rPr>
          <w:rFonts w:ascii="TH SarabunPSK" w:eastAsia="Times New Roman" w:hAnsi="TH SarabunPSK" w:cs="TH SarabunPSK"/>
          <w:sz w:val="24"/>
          <w:szCs w:val="24"/>
          <w:cs/>
        </w:rPr>
        <w:t xml:space="preserve"> ไม่ควรอธิบายขยายความเพิ่มเติม พยายามให้ได้คำตอบทุกข้อ จากนั้นรวมคะแนนแล้วแปลผลตามตารางแปลผล พร้อมให้คำแนะนำในการปฏิบัติตั</w:t>
      </w:r>
      <w:r w:rsidR="0078074C" w:rsidRPr="0078074C">
        <w:rPr>
          <w:rFonts w:ascii="TH SarabunPSK" w:eastAsia="Times New Roman" w:hAnsi="TH SarabunPSK" w:cs="TH SarabunPSK"/>
          <w:sz w:val="24"/>
          <w:szCs w:val="24"/>
          <w:cs/>
        </w:rPr>
        <w:t>วหรือการดูแลรักษาในขั้นตอนต่อไป</w:t>
      </w:r>
      <w:r w:rsidR="0078074C" w:rsidRPr="0078074C">
        <w:rPr>
          <w:rFonts w:ascii="TH SarabunPSK" w:eastAsia="Times New Roman" w:hAnsi="TH SarabunPSK" w:cs="TH SarabunPSK" w:hint="cs"/>
          <w:sz w:val="24"/>
          <w:szCs w:val="24"/>
          <w:cs/>
        </w:rPr>
        <w:t xml:space="preserve"> </w:t>
      </w:r>
      <w:r w:rsidRPr="0078074C">
        <w:rPr>
          <w:rFonts w:ascii="TH SarabunPSK" w:eastAsia="Times New Roman" w:hAnsi="TH SarabunPSK" w:cs="TH SarabunPSK"/>
          <w:sz w:val="24"/>
          <w:szCs w:val="24"/>
          <w:u w:val="single"/>
          <w:cs/>
        </w:rPr>
        <w:t>หมายเหตุ</w:t>
      </w:r>
      <w:r w:rsidRPr="0078074C">
        <w:rPr>
          <w:rFonts w:ascii="TH SarabunPSK" w:eastAsia="Times New Roman" w:hAnsi="TH SarabunPSK" w:cs="TH SarabunPSK"/>
          <w:sz w:val="24"/>
          <w:szCs w:val="24"/>
          <w:cs/>
        </w:rPr>
        <w:t xml:space="preserve"> เน้นการถามเพื่อค้นหาอาการที่มีใน</w:t>
      </w:r>
      <w:r w:rsidRPr="0078074C">
        <w:rPr>
          <w:rFonts w:ascii="TH SarabunPSK" w:eastAsia="Times New Roman" w:hAnsi="TH SarabunPSK" w:cs="TH SarabunPSK"/>
          <w:sz w:val="24"/>
          <w:szCs w:val="24"/>
          <w:u w:val="single"/>
          <w:cs/>
        </w:rPr>
        <w:t xml:space="preserve">ระยะ </w:t>
      </w:r>
      <w:r w:rsidRPr="0078074C">
        <w:rPr>
          <w:rFonts w:ascii="TH SarabunPSK" w:eastAsia="Times New Roman" w:hAnsi="TH SarabunPSK" w:cs="TH SarabunPSK"/>
          <w:sz w:val="24"/>
          <w:szCs w:val="24"/>
          <w:u w:val="single"/>
        </w:rPr>
        <w:t xml:space="preserve">2 </w:t>
      </w:r>
      <w:r w:rsidRPr="0078074C">
        <w:rPr>
          <w:rFonts w:ascii="TH SarabunPSK" w:eastAsia="Times New Roman" w:hAnsi="TH SarabunPSK" w:cs="TH SarabunPSK"/>
          <w:sz w:val="24"/>
          <w:szCs w:val="24"/>
          <w:u w:val="single"/>
          <w:cs/>
        </w:rPr>
        <w:t>สัปดาห์</w:t>
      </w:r>
      <w:r w:rsidRPr="0078074C">
        <w:rPr>
          <w:rFonts w:ascii="TH SarabunPSK" w:eastAsia="Times New Roman" w:hAnsi="TH SarabunPSK" w:cs="TH SarabunPSK"/>
          <w:sz w:val="24"/>
          <w:szCs w:val="24"/>
          <w:cs/>
        </w:rPr>
        <w:t xml:space="preserve">ที่ผ่านมา 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5387"/>
        <w:gridCol w:w="708"/>
        <w:gridCol w:w="922"/>
        <w:gridCol w:w="815"/>
        <w:gridCol w:w="815"/>
      </w:tblGrid>
      <w:tr w:rsidR="00C10F4E" w:rsidRPr="0078074C" w:rsidTr="00C10F4E">
        <w:trPr>
          <w:jc w:val="center"/>
        </w:trPr>
        <w:tc>
          <w:tcPr>
            <w:tcW w:w="709" w:type="dxa"/>
            <w:vAlign w:val="center"/>
          </w:tcPr>
          <w:p w:rsidR="00C10F4E" w:rsidRPr="0078074C" w:rsidRDefault="00C10F4E" w:rsidP="00C10F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 w:rsidRPr="0078074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ลำดับ</w:t>
            </w:r>
          </w:p>
        </w:tc>
        <w:tc>
          <w:tcPr>
            <w:tcW w:w="5387" w:type="dxa"/>
            <w:vAlign w:val="center"/>
          </w:tcPr>
          <w:p w:rsidR="00C10F4E" w:rsidRPr="0078074C" w:rsidRDefault="00C10F4E" w:rsidP="00C10F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ใน</w:t>
            </w:r>
            <w:r w:rsidRPr="0078074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 2 </w:t>
            </w:r>
            <w:r w:rsidRPr="0078074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สัปดาห์ที่ผ่านมารวมวันนี้</w:t>
            </w:r>
            <w:r w:rsidRPr="0078074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 </w:t>
            </w:r>
            <w:r w:rsidRPr="0078074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ท่านมีอาการเหล่านี้บ่อยแค่ไหน</w:t>
            </w:r>
          </w:p>
        </w:tc>
        <w:tc>
          <w:tcPr>
            <w:tcW w:w="708" w:type="dxa"/>
          </w:tcPr>
          <w:p w:rsidR="00C10F4E" w:rsidRPr="0078074C" w:rsidRDefault="00C10F4E" w:rsidP="00C10F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ไม่มีเลย</w:t>
            </w:r>
          </w:p>
        </w:tc>
        <w:tc>
          <w:tcPr>
            <w:tcW w:w="922" w:type="dxa"/>
          </w:tcPr>
          <w:p w:rsidR="00C10F4E" w:rsidRPr="0078074C" w:rsidRDefault="00C10F4E" w:rsidP="00C10F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เป็นบางวัน</w:t>
            </w:r>
          </w:p>
          <w:p w:rsidR="00C10F4E" w:rsidRPr="0078074C" w:rsidRDefault="00C10F4E" w:rsidP="00C10F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 w:rsidRPr="0078074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1-7 </w:t>
            </w:r>
            <w:r w:rsidRPr="0078074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วัน</w:t>
            </w:r>
          </w:p>
        </w:tc>
        <w:tc>
          <w:tcPr>
            <w:tcW w:w="815" w:type="dxa"/>
          </w:tcPr>
          <w:p w:rsidR="00C10F4E" w:rsidRPr="0078074C" w:rsidRDefault="00C10F4E" w:rsidP="00C10F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เป็นบ่อย</w:t>
            </w:r>
          </w:p>
          <w:p w:rsidR="00C10F4E" w:rsidRPr="0078074C" w:rsidRDefault="00C10F4E" w:rsidP="00C10F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 w:rsidRPr="0078074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 xml:space="preserve">&gt; </w:t>
            </w:r>
            <w:r w:rsidRPr="0078074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7 </w:t>
            </w:r>
            <w:r w:rsidRPr="0078074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วัน</w:t>
            </w:r>
          </w:p>
        </w:tc>
        <w:tc>
          <w:tcPr>
            <w:tcW w:w="815" w:type="dxa"/>
          </w:tcPr>
          <w:p w:rsidR="00C10F4E" w:rsidRPr="0078074C" w:rsidRDefault="00C10F4E" w:rsidP="00C10F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 w:rsidRPr="0078074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เป็นทุกวัน</w:t>
            </w:r>
          </w:p>
        </w:tc>
      </w:tr>
      <w:tr w:rsidR="00C10F4E" w:rsidRPr="0078074C" w:rsidTr="00C10F4E">
        <w:trPr>
          <w:jc w:val="center"/>
        </w:trPr>
        <w:tc>
          <w:tcPr>
            <w:tcW w:w="709" w:type="dxa"/>
          </w:tcPr>
          <w:p w:rsidR="00C10F4E" w:rsidRPr="0078074C" w:rsidRDefault="00C10F4E" w:rsidP="00C10F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</w:p>
        </w:tc>
        <w:tc>
          <w:tcPr>
            <w:tcW w:w="5387" w:type="dxa"/>
          </w:tcPr>
          <w:p w:rsidR="00C10F4E" w:rsidRPr="0078074C" w:rsidRDefault="00C10F4E" w:rsidP="00C10F4E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เบื่อ ไม่สนใจทำอะไร</w:t>
            </w:r>
          </w:p>
        </w:tc>
        <w:tc>
          <w:tcPr>
            <w:tcW w:w="708" w:type="dxa"/>
          </w:tcPr>
          <w:p w:rsidR="00C10F4E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0</w:t>
            </w:r>
          </w:p>
        </w:tc>
        <w:tc>
          <w:tcPr>
            <w:tcW w:w="922" w:type="dxa"/>
          </w:tcPr>
          <w:p w:rsidR="00C10F4E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815" w:type="dxa"/>
          </w:tcPr>
          <w:p w:rsidR="00C10F4E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815" w:type="dxa"/>
          </w:tcPr>
          <w:p w:rsidR="00C10F4E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3</w:t>
            </w:r>
          </w:p>
        </w:tc>
      </w:tr>
      <w:tr w:rsidR="0078074C" w:rsidRPr="0078074C" w:rsidTr="00C10F4E">
        <w:trPr>
          <w:jc w:val="center"/>
        </w:trPr>
        <w:tc>
          <w:tcPr>
            <w:tcW w:w="709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</w:p>
        </w:tc>
        <w:tc>
          <w:tcPr>
            <w:tcW w:w="5387" w:type="dxa"/>
          </w:tcPr>
          <w:p w:rsidR="0078074C" w:rsidRPr="0078074C" w:rsidRDefault="0078074C" w:rsidP="0078074C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ไม่สบายใจ ซึมเศร้า ท้อแท้</w:t>
            </w:r>
          </w:p>
        </w:tc>
        <w:tc>
          <w:tcPr>
            <w:tcW w:w="708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0</w:t>
            </w:r>
          </w:p>
        </w:tc>
        <w:tc>
          <w:tcPr>
            <w:tcW w:w="922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815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815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3</w:t>
            </w:r>
          </w:p>
        </w:tc>
      </w:tr>
      <w:tr w:rsidR="0078074C" w:rsidRPr="0078074C" w:rsidTr="00C10F4E">
        <w:trPr>
          <w:jc w:val="center"/>
        </w:trPr>
        <w:tc>
          <w:tcPr>
            <w:tcW w:w="709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</w:p>
        </w:tc>
        <w:tc>
          <w:tcPr>
            <w:tcW w:w="5387" w:type="dxa"/>
          </w:tcPr>
          <w:p w:rsidR="0078074C" w:rsidRPr="0078074C" w:rsidRDefault="00D0198D" w:rsidP="0078074C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หลับยาก</w:t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หรือหลับๆ ตื่นๆ หรือ</w:t>
            </w:r>
            <w:r w:rsidR="0078074C" w:rsidRPr="0078074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หลับมากไป</w:t>
            </w:r>
          </w:p>
        </w:tc>
        <w:tc>
          <w:tcPr>
            <w:tcW w:w="708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0</w:t>
            </w:r>
          </w:p>
        </w:tc>
        <w:tc>
          <w:tcPr>
            <w:tcW w:w="922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815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815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3</w:t>
            </w:r>
          </w:p>
        </w:tc>
      </w:tr>
      <w:tr w:rsidR="0078074C" w:rsidRPr="0078074C" w:rsidTr="00C10F4E">
        <w:trPr>
          <w:jc w:val="center"/>
        </w:trPr>
        <w:tc>
          <w:tcPr>
            <w:tcW w:w="709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</w:t>
            </w:r>
          </w:p>
        </w:tc>
        <w:tc>
          <w:tcPr>
            <w:tcW w:w="5387" w:type="dxa"/>
          </w:tcPr>
          <w:p w:rsidR="0078074C" w:rsidRPr="0078074C" w:rsidRDefault="00D0198D" w:rsidP="00D0198D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เหนื่อยง่าย</w:t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หรือ</w:t>
            </w:r>
            <w:r w:rsidR="0078074C" w:rsidRPr="0078074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ไม่ค่อยมีแรง</w:t>
            </w:r>
          </w:p>
        </w:tc>
        <w:tc>
          <w:tcPr>
            <w:tcW w:w="708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0</w:t>
            </w:r>
          </w:p>
        </w:tc>
        <w:tc>
          <w:tcPr>
            <w:tcW w:w="922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815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815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3</w:t>
            </w:r>
          </w:p>
        </w:tc>
      </w:tr>
      <w:tr w:rsidR="0078074C" w:rsidRPr="0078074C" w:rsidTr="00C10F4E">
        <w:trPr>
          <w:jc w:val="center"/>
        </w:trPr>
        <w:tc>
          <w:tcPr>
            <w:tcW w:w="709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</w:t>
            </w:r>
          </w:p>
        </w:tc>
        <w:tc>
          <w:tcPr>
            <w:tcW w:w="5387" w:type="dxa"/>
          </w:tcPr>
          <w:p w:rsidR="0078074C" w:rsidRPr="0078074C" w:rsidRDefault="0078074C" w:rsidP="00D0198D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เบื่ออาหาร</w:t>
            </w:r>
            <w:r w:rsidR="00D0198D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หรือ</w:t>
            </w:r>
            <w:r w:rsidRPr="0078074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กินมากเกินไป</w:t>
            </w:r>
          </w:p>
        </w:tc>
        <w:tc>
          <w:tcPr>
            <w:tcW w:w="708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0</w:t>
            </w:r>
          </w:p>
        </w:tc>
        <w:tc>
          <w:tcPr>
            <w:tcW w:w="922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815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815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3</w:t>
            </w:r>
          </w:p>
        </w:tc>
      </w:tr>
      <w:tr w:rsidR="0078074C" w:rsidRPr="0078074C" w:rsidTr="00C10F4E">
        <w:trPr>
          <w:jc w:val="center"/>
        </w:trPr>
        <w:tc>
          <w:tcPr>
            <w:tcW w:w="709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</w:t>
            </w:r>
          </w:p>
        </w:tc>
        <w:tc>
          <w:tcPr>
            <w:tcW w:w="5387" w:type="dxa"/>
          </w:tcPr>
          <w:p w:rsidR="0078074C" w:rsidRPr="0078074C" w:rsidRDefault="00D0198D" w:rsidP="0078074C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รู้สึกไม่ดีกับตัวเอง คิดว่าตัวเองล้มเหลว หร</w:t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ือ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ทำให้ตนเองหรือ</w:t>
            </w:r>
            <w:r w:rsidR="0078074C" w:rsidRPr="0078074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ครอบครัวผิดหวัง</w:t>
            </w:r>
          </w:p>
        </w:tc>
        <w:tc>
          <w:tcPr>
            <w:tcW w:w="708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0</w:t>
            </w:r>
          </w:p>
        </w:tc>
        <w:tc>
          <w:tcPr>
            <w:tcW w:w="922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815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815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3</w:t>
            </w:r>
          </w:p>
        </w:tc>
      </w:tr>
      <w:tr w:rsidR="0078074C" w:rsidRPr="0078074C" w:rsidTr="00C10F4E">
        <w:trPr>
          <w:jc w:val="center"/>
        </w:trPr>
        <w:tc>
          <w:tcPr>
            <w:tcW w:w="709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</w:t>
            </w:r>
          </w:p>
        </w:tc>
        <w:tc>
          <w:tcPr>
            <w:tcW w:w="5387" w:type="dxa"/>
          </w:tcPr>
          <w:p w:rsidR="0078074C" w:rsidRPr="0078074C" w:rsidRDefault="0078074C" w:rsidP="0078074C">
            <w:pPr>
              <w:spacing w:after="0" w:line="240" w:lineRule="auto"/>
              <w:rPr>
                <w:rFonts w:ascii="TH SarabunPSK" w:eastAsia="Times New Roman" w:hAnsi="TH SarabunPSK" w:cs="TH SarabunPSK"/>
                <w:spacing w:val="-4"/>
                <w:sz w:val="24"/>
                <w:szCs w:val="24"/>
                <w:cs/>
              </w:rPr>
            </w:pPr>
            <w:r w:rsidRPr="0078074C">
              <w:rPr>
                <w:rFonts w:ascii="TH SarabunPSK" w:eastAsia="Times New Roman" w:hAnsi="TH SarabunPSK" w:cs="TH SarabunPSK"/>
                <w:spacing w:val="-4"/>
                <w:sz w:val="24"/>
                <w:szCs w:val="24"/>
                <w:cs/>
              </w:rPr>
              <w:t>สมาธิไม่ดีเวลาทำอะไร เช่น ดูโทรทัศน์</w:t>
            </w:r>
            <w:r w:rsidRPr="0078074C">
              <w:rPr>
                <w:rFonts w:ascii="TH SarabunPSK" w:eastAsia="Times New Roman" w:hAnsi="TH SarabunPSK" w:cs="TH SarabunPSK"/>
                <w:spacing w:val="-4"/>
                <w:sz w:val="24"/>
                <w:szCs w:val="24"/>
              </w:rPr>
              <w:t xml:space="preserve"> </w:t>
            </w:r>
            <w:r w:rsidR="00D0198D">
              <w:rPr>
                <w:rFonts w:ascii="TH SarabunPSK" w:eastAsia="Times New Roman" w:hAnsi="TH SarabunPSK" w:cs="TH SarabunPSK"/>
                <w:spacing w:val="-4"/>
                <w:sz w:val="24"/>
                <w:szCs w:val="24"/>
                <w:cs/>
              </w:rPr>
              <w:t>ฟังวิทยุ หรือ</w:t>
            </w:r>
            <w:r w:rsidRPr="0078074C">
              <w:rPr>
                <w:rFonts w:ascii="TH SarabunPSK" w:eastAsia="Times New Roman" w:hAnsi="TH SarabunPSK" w:cs="TH SarabunPSK"/>
                <w:spacing w:val="-4"/>
                <w:sz w:val="24"/>
                <w:szCs w:val="24"/>
                <w:cs/>
              </w:rPr>
              <w:t>ทำงานที่ต้องใช้ความตั้งใจ</w:t>
            </w:r>
          </w:p>
        </w:tc>
        <w:tc>
          <w:tcPr>
            <w:tcW w:w="708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0</w:t>
            </w:r>
          </w:p>
        </w:tc>
        <w:tc>
          <w:tcPr>
            <w:tcW w:w="922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815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815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3</w:t>
            </w:r>
          </w:p>
        </w:tc>
      </w:tr>
      <w:tr w:rsidR="0078074C" w:rsidRPr="0078074C" w:rsidTr="00C10F4E">
        <w:trPr>
          <w:jc w:val="center"/>
        </w:trPr>
        <w:tc>
          <w:tcPr>
            <w:tcW w:w="709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</w:t>
            </w:r>
          </w:p>
        </w:tc>
        <w:tc>
          <w:tcPr>
            <w:tcW w:w="5387" w:type="dxa"/>
          </w:tcPr>
          <w:p w:rsidR="0078074C" w:rsidRPr="0078074C" w:rsidRDefault="0078074C" w:rsidP="0078074C">
            <w:pPr>
              <w:spacing w:after="0" w:line="240" w:lineRule="auto"/>
              <w:rPr>
                <w:rFonts w:ascii="TH SarabunPSK" w:eastAsia="Times New Roman" w:hAnsi="TH SarabunPSK" w:cs="TH SarabunPSK"/>
                <w:spacing w:val="-2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/>
                <w:spacing w:val="-2"/>
                <w:sz w:val="24"/>
                <w:szCs w:val="24"/>
                <w:cs/>
              </w:rPr>
              <w:t>พูดช้า ทำ</w:t>
            </w:r>
            <w:r w:rsidR="00D0198D">
              <w:rPr>
                <w:rFonts w:ascii="TH SarabunPSK" w:eastAsia="Times New Roman" w:hAnsi="TH SarabunPSK" w:cs="TH SarabunPSK"/>
                <w:spacing w:val="-2"/>
                <w:sz w:val="24"/>
                <w:szCs w:val="24"/>
                <w:cs/>
              </w:rPr>
              <w:t>อะไรช้าลง จนคนอื่นสังเกตเห็นได้ หรือ</w:t>
            </w:r>
            <w:r w:rsidRPr="0078074C">
              <w:rPr>
                <w:rFonts w:ascii="TH SarabunPSK" w:eastAsia="Times New Roman" w:hAnsi="TH SarabunPSK" w:cs="TH SarabunPSK"/>
                <w:spacing w:val="-2"/>
                <w:sz w:val="24"/>
                <w:szCs w:val="24"/>
                <w:cs/>
              </w:rPr>
              <w:t>กระสับกระส่ายไม่สามารถอยู่นิ่งได้เหมือนที่เคยเป็น</w:t>
            </w:r>
          </w:p>
        </w:tc>
        <w:tc>
          <w:tcPr>
            <w:tcW w:w="708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0</w:t>
            </w:r>
          </w:p>
        </w:tc>
        <w:tc>
          <w:tcPr>
            <w:tcW w:w="922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815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815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3</w:t>
            </w:r>
          </w:p>
        </w:tc>
      </w:tr>
      <w:tr w:rsidR="0078074C" w:rsidRPr="0078074C" w:rsidTr="00C10F4E">
        <w:trPr>
          <w:jc w:val="center"/>
        </w:trPr>
        <w:tc>
          <w:tcPr>
            <w:tcW w:w="709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</w:p>
        </w:tc>
        <w:tc>
          <w:tcPr>
            <w:tcW w:w="5387" w:type="dxa"/>
          </w:tcPr>
          <w:p w:rsidR="0078074C" w:rsidRPr="0078074C" w:rsidRDefault="00D0198D" w:rsidP="0078074C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คิด</w:t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ทำ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ร้ายตนเองหรื</w:t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อ</w:t>
            </w:r>
            <w:r w:rsidR="0078074C" w:rsidRPr="0078074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คิดว่าถ้าตายไปคงจะดี</w:t>
            </w:r>
          </w:p>
        </w:tc>
        <w:tc>
          <w:tcPr>
            <w:tcW w:w="708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0</w:t>
            </w:r>
          </w:p>
        </w:tc>
        <w:tc>
          <w:tcPr>
            <w:tcW w:w="922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815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815" w:type="dxa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3</w:t>
            </w:r>
          </w:p>
        </w:tc>
      </w:tr>
      <w:tr w:rsidR="0078074C" w:rsidRPr="0078074C" w:rsidTr="003E3469">
        <w:trPr>
          <w:jc w:val="center"/>
        </w:trPr>
        <w:tc>
          <w:tcPr>
            <w:tcW w:w="6096" w:type="dxa"/>
            <w:gridSpan w:val="2"/>
          </w:tcPr>
          <w:p w:rsidR="0078074C" w:rsidRPr="0078074C" w:rsidRDefault="0078074C" w:rsidP="0078074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 w:rsidRPr="0078074C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3260" w:type="dxa"/>
            <w:gridSpan w:val="4"/>
          </w:tcPr>
          <w:p w:rsidR="0078074C" w:rsidRPr="0078074C" w:rsidRDefault="0078074C" w:rsidP="00780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</w:p>
        </w:tc>
      </w:tr>
    </w:tbl>
    <w:p w:rsidR="00897B30" w:rsidRDefault="003F6E38" w:rsidP="00897B30">
      <w:pPr>
        <w:spacing w:after="0" w:line="240" w:lineRule="auto"/>
        <w:ind w:left="567"/>
        <w:rPr>
          <w:rFonts w:ascii="TH SarabunPSK" w:eastAsia="SimSun" w:hAnsi="TH SarabunPSK" w:cs="TH SarabunPSK"/>
          <w:sz w:val="24"/>
          <w:szCs w:val="24"/>
        </w:rPr>
      </w:pPr>
      <w:r w:rsidRPr="003F6E38">
        <w:rPr>
          <w:rFonts w:ascii="TH SarabunPSK" w:eastAsia="SimSun" w:hAnsi="TH SarabunPSK" w:cs="TH SarabunPSK" w:hint="cs"/>
          <w:sz w:val="24"/>
          <w:szCs w:val="24"/>
          <w:u w:val="single"/>
          <w:cs/>
        </w:rPr>
        <w:t>หมายเหตุ</w:t>
      </w:r>
      <w:r w:rsidR="00897B30">
        <w:rPr>
          <w:rFonts w:ascii="TH SarabunPSK" w:eastAsia="SimSun" w:hAnsi="TH SarabunPSK" w:cs="TH SarabunPSK" w:hint="cs"/>
          <w:sz w:val="24"/>
          <w:szCs w:val="24"/>
          <w:cs/>
        </w:rPr>
        <w:tab/>
      </w:r>
      <w:r w:rsidR="00ED22E1">
        <w:rPr>
          <w:rFonts w:ascii="TH SarabunPSK" w:eastAsia="SimSun" w:hAnsi="TH SarabunPSK" w:cs="TH SarabunPSK" w:hint="cs"/>
          <w:sz w:val="24"/>
          <w:szCs w:val="24"/>
          <w:cs/>
        </w:rPr>
        <w:t>-</w:t>
      </w:r>
      <w:r w:rsidR="00432567">
        <w:rPr>
          <w:rFonts w:ascii="TH SarabunPSK" w:eastAsia="SimSun" w:hAnsi="TH SarabunPSK" w:cs="TH SarabunPSK" w:hint="cs"/>
          <w:sz w:val="24"/>
          <w:szCs w:val="24"/>
          <w:cs/>
        </w:rPr>
        <w:t xml:space="preserve"> </w:t>
      </w:r>
      <w:r w:rsidR="008B3B67">
        <w:rPr>
          <w:rFonts w:ascii="TH SarabunPSK" w:eastAsia="SimSun" w:hAnsi="TH SarabunPSK" w:cs="TH SarabunPSK" w:hint="cs"/>
          <w:sz w:val="24"/>
          <w:szCs w:val="24"/>
          <w:cs/>
        </w:rPr>
        <w:t>กรณี</w:t>
      </w:r>
      <w:r w:rsidRPr="0078074C">
        <w:rPr>
          <w:rFonts w:ascii="TH SarabunPSK" w:eastAsia="SimSun" w:hAnsi="TH SarabunPSK" w:cs="TH SarabunPSK"/>
          <w:sz w:val="24"/>
          <w:szCs w:val="24"/>
          <w:cs/>
        </w:rPr>
        <w:t>คะแนน 9</w:t>
      </w:r>
      <w:r w:rsidRPr="0078074C">
        <w:rPr>
          <w:rFonts w:ascii="TH SarabunPSK" w:eastAsia="SimSun" w:hAnsi="TH SarabunPSK" w:cs="TH SarabunPSK"/>
          <w:sz w:val="24"/>
          <w:szCs w:val="24"/>
        </w:rPr>
        <w:t>Q</w:t>
      </w:r>
      <w:r w:rsidRPr="0078074C">
        <w:rPr>
          <w:rFonts w:ascii="TH SarabunPSK" w:eastAsia="SimSun" w:hAnsi="TH SarabunPSK" w:cs="TH SarabunPSK"/>
          <w:sz w:val="24"/>
          <w:szCs w:val="24"/>
          <w:cs/>
        </w:rPr>
        <w:t xml:space="preserve"> ≥</w:t>
      </w:r>
      <w:r w:rsidRPr="0078074C">
        <w:rPr>
          <w:rFonts w:ascii="TH SarabunPSK" w:eastAsia="SimSun" w:hAnsi="TH SarabunPSK" w:cs="TH SarabunPSK" w:hint="cs"/>
          <w:sz w:val="24"/>
          <w:szCs w:val="24"/>
          <w:cs/>
        </w:rPr>
        <w:t xml:space="preserve"> 7 ให้ประเมินการฆ่าตัวตาย 8 คำถาม</w:t>
      </w:r>
      <w:r w:rsidR="00432567">
        <w:rPr>
          <w:rFonts w:ascii="TH SarabunPSK" w:eastAsia="SimSun" w:hAnsi="TH SarabunPSK" w:cs="TH SarabunPSK" w:hint="cs"/>
          <w:sz w:val="24"/>
          <w:szCs w:val="24"/>
          <w:cs/>
        </w:rPr>
        <w:t>ต่อ</w:t>
      </w:r>
    </w:p>
    <w:p w:rsidR="003F6E38" w:rsidRPr="00897B30" w:rsidRDefault="00ED22E1" w:rsidP="00897B30">
      <w:pPr>
        <w:spacing w:after="0" w:line="240" w:lineRule="auto"/>
        <w:ind w:left="1287" w:firstLine="153"/>
        <w:rPr>
          <w:rFonts w:ascii="TH SarabunPSK" w:eastAsia="SimSun" w:hAnsi="TH SarabunPSK" w:cs="TH SarabunPSK"/>
          <w:sz w:val="24"/>
          <w:szCs w:val="24"/>
          <w:cs/>
        </w:rPr>
      </w:pPr>
      <w:r>
        <w:rPr>
          <w:rFonts w:ascii="TH SarabunPSK" w:eastAsia="SimSun" w:hAnsi="TH SarabunPSK" w:cs="TH SarabunPSK" w:hint="cs"/>
          <w:sz w:val="24"/>
          <w:szCs w:val="24"/>
          <w:cs/>
        </w:rPr>
        <w:t>-</w:t>
      </w:r>
      <w:r w:rsidR="00432567">
        <w:rPr>
          <w:rFonts w:ascii="TH SarabunPSK" w:eastAsia="SimSun" w:hAnsi="TH SarabunPSK" w:cs="TH SarabunPSK" w:hint="cs"/>
          <w:sz w:val="24"/>
          <w:szCs w:val="24"/>
          <w:cs/>
        </w:rPr>
        <w:t xml:space="preserve"> กรณี</w:t>
      </w:r>
      <w:r w:rsidR="00432567" w:rsidRPr="0078074C">
        <w:rPr>
          <w:rFonts w:ascii="TH SarabunPSK" w:eastAsia="SimSun" w:hAnsi="TH SarabunPSK" w:cs="TH SarabunPSK"/>
          <w:sz w:val="24"/>
          <w:szCs w:val="24"/>
          <w:cs/>
        </w:rPr>
        <w:t>คะแนน 9</w:t>
      </w:r>
      <w:r w:rsidR="00432567" w:rsidRPr="0078074C">
        <w:rPr>
          <w:rFonts w:ascii="TH SarabunPSK" w:eastAsia="SimSun" w:hAnsi="TH SarabunPSK" w:cs="TH SarabunPSK"/>
          <w:sz w:val="24"/>
          <w:szCs w:val="24"/>
        </w:rPr>
        <w:t>Q</w:t>
      </w:r>
      <w:r w:rsidR="00432567" w:rsidRPr="0078074C">
        <w:rPr>
          <w:rFonts w:ascii="TH SarabunPSK" w:eastAsia="SimSun" w:hAnsi="TH SarabunPSK" w:cs="TH SarabunPSK"/>
          <w:sz w:val="24"/>
          <w:szCs w:val="24"/>
          <w:cs/>
        </w:rPr>
        <w:t xml:space="preserve"> ≥</w:t>
      </w:r>
      <w:r w:rsidR="00432567" w:rsidRPr="0078074C">
        <w:rPr>
          <w:rFonts w:ascii="TH SarabunPSK" w:eastAsia="SimSun" w:hAnsi="TH SarabunPSK" w:cs="TH SarabunPSK" w:hint="cs"/>
          <w:sz w:val="24"/>
          <w:szCs w:val="24"/>
          <w:cs/>
        </w:rPr>
        <w:t xml:space="preserve"> </w:t>
      </w:r>
      <w:r w:rsidR="00432567">
        <w:rPr>
          <w:rFonts w:ascii="TH SarabunPSK" w:eastAsia="SimSun" w:hAnsi="TH SarabunPSK" w:cs="TH SarabunPSK" w:hint="cs"/>
          <w:sz w:val="24"/>
          <w:szCs w:val="24"/>
          <w:cs/>
        </w:rPr>
        <w:t>13</w:t>
      </w:r>
      <w:r w:rsidR="00432567" w:rsidRPr="0078074C">
        <w:rPr>
          <w:rFonts w:ascii="TH SarabunPSK" w:eastAsia="SimSun" w:hAnsi="TH SarabunPSK" w:cs="TH SarabunPSK" w:hint="cs"/>
          <w:sz w:val="24"/>
          <w:szCs w:val="24"/>
          <w:cs/>
        </w:rPr>
        <w:t xml:space="preserve"> ให้</w:t>
      </w:r>
      <w:r w:rsidR="00432567">
        <w:rPr>
          <w:rFonts w:ascii="TH SarabunPSK" w:eastAsia="SimSun" w:hAnsi="TH SarabunPSK" w:cs="TH SarabunPSK" w:hint="cs"/>
          <w:sz w:val="24"/>
          <w:szCs w:val="24"/>
          <w:cs/>
        </w:rPr>
        <w:t>พิจารณาส่งพบ</w:t>
      </w:r>
      <w:r w:rsidR="00897B30">
        <w:rPr>
          <w:rFonts w:ascii="TH SarabunPSK" w:eastAsia="SimSun" w:hAnsi="TH SarabunPSK" w:cs="TH SarabunPSK" w:hint="cs"/>
          <w:sz w:val="24"/>
          <w:szCs w:val="24"/>
          <w:cs/>
        </w:rPr>
        <w:t>จิต</w:t>
      </w:r>
      <w:r w:rsidR="00432567">
        <w:rPr>
          <w:rFonts w:ascii="TH SarabunPSK" w:eastAsia="SimSun" w:hAnsi="TH SarabunPSK" w:cs="TH SarabunPSK" w:hint="cs"/>
          <w:sz w:val="24"/>
          <w:szCs w:val="24"/>
          <w:cs/>
        </w:rPr>
        <w:t>แพทย์เพื่อรับการตรวจวินิจฉัยเพิ่มเติม</w:t>
      </w:r>
    </w:p>
    <w:p w:rsidR="00C10F4E" w:rsidRPr="0078074C" w:rsidRDefault="0078074C" w:rsidP="0078074C">
      <w:pPr>
        <w:spacing w:before="120" w:after="0" w:line="240" w:lineRule="auto"/>
        <w:jc w:val="center"/>
        <w:rPr>
          <w:rFonts w:ascii="TH SarabunPSK" w:eastAsia="SimSun" w:hAnsi="TH SarabunPSK" w:cs="TH SarabunPSK"/>
          <w:sz w:val="24"/>
          <w:szCs w:val="24"/>
        </w:rPr>
      </w:pPr>
      <w:r w:rsidRPr="0078074C">
        <w:rPr>
          <w:rFonts w:ascii="TH SarabunPSK" w:eastAsia="Times New Roman" w:hAnsi="TH SarabunPSK" w:cs="TH SarabunPSK"/>
          <w:sz w:val="24"/>
          <w:szCs w:val="24"/>
        </w:rPr>
        <w:sym w:font="Wingdings 2" w:char="F02A"/>
      </w:r>
      <w:r w:rsidRPr="0078074C">
        <w:rPr>
          <w:rFonts w:ascii="TH SarabunPSK" w:eastAsia="Times New Roman" w:hAnsi="TH SarabunPSK" w:cs="TH SarabunPSK" w:hint="cs"/>
          <w:sz w:val="24"/>
          <w:szCs w:val="24"/>
          <w:cs/>
        </w:rPr>
        <w:t xml:space="preserve"> 0-6 ไม่มีภาวะซึมเศร้า </w:t>
      </w:r>
      <w:r w:rsidR="003F6E38">
        <w:rPr>
          <w:rFonts w:ascii="TH SarabunPSK" w:eastAsia="Times New Roman" w:hAnsi="TH SarabunPSK" w:cs="TH SarabunPSK" w:hint="cs"/>
          <w:sz w:val="24"/>
          <w:szCs w:val="24"/>
          <w:cs/>
        </w:rPr>
        <w:t xml:space="preserve"> </w:t>
      </w:r>
      <w:r w:rsidRPr="0078074C">
        <w:rPr>
          <w:rFonts w:ascii="TH SarabunPSK" w:eastAsia="Times New Roman" w:hAnsi="TH SarabunPSK" w:cs="TH SarabunPSK" w:hint="cs"/>
          <w:sz w:val="24"/>
          <w:szCs w:val="24"/>
          <w:cs/>
        </w:rPr>
        <w:t xml:space="preserve"> </w:t>
      </w:r>
      <w:r w:rsidRPr="0078074C">
        <w:rPr>
          <w:rFonts w:ascii="TH SarabunPSK" w:eastAsia="Times New Roman" w:hAnsi="TH SarabunPSK" w:cs="TH SarabunPSK" w:hint="cs"/>
          <w:sz w:val="24"/>
          <w:szCs w:val="24"/>
        </w:rPr>
        <w:sym w:font="Wingdings 2" w:char="F02A"/>
      </w:r>
      <w:r w:rsidR="00432567">
        <w:rPr>
          <w:rFonts w:ascii="TH SarabunPSK" w:eastAsia="Times New Roman" w:hAnsi="TH SarabunPSK" w:cs="TH SarabunPSK" w:hint="cs"/>
          <w:sz w:val="24"/>
          <w:szCs w:val="24"/>
          <w:cs/>
        </w:rPr>
        <w:t xml:space="preserve"> </w:t>
      </w:r>
      <w:r w:rsidRPr="0078074C">
        <w:rPr>
          <w:rFonts w:ascii="TH SarabunPSK" w:eastAsia="Times New Roman" w:hAnsi="TH SarabunPSK" w:cs="TH SarabunPSK" w:hint="cs"/>
          <w:sz w:val="24"/>
          <w:szCs w:val="24"/>
          <w:cs/>
        </w:rPr>
        <w:t xml:space="preserve">7-12 </w:t>
      </w:r>
      <w:r w:rsidRPr="0078074C">
        <w:rPr>
          <w:rFonts w:ascii="TH SarabunPSK" w:eastAsia="SimSun" w:hAnsi="TH SarabunPSK" w:cs="TH SarabunPSK"/>
          <w:sz w:val="24"/>
          <w:szCs w:val="24"/>
          <w:cs/>
        </w:rPr>
        <w:t>มีภาวะซึมเศร้าระดับน้อย</w:t>
      </w:r>
      <w:r w:rsidRPr="0078074C">
        <w:rPr>
          <w:rFonts w:ascii="TH SarabunPSK" w:eastAsia="SimSun" w:hAnsi="TH SarabunPSK" w:cs="TH SarabunPSK" w:hint="cs"/>
          <w:sz w:val="24"/>
          <w:szCs w:val="24"/>
          <w:cs/>
        </w:rPr>
        <w:t xml:space="preserve"> </w:t>
      </w:r>
      <w:r w:rsidR="003F6E38">
        <w:rPr>
          <w:rFonts w:ascii="TH SarabunPSK" w:eastAsia="SimSun" w:hAnsi="TH SarabunPSK" w:cs="TH SarabunPSK" w:hint="cs"/>
          <w:sz w:val="24"/>
          <w:szCs w:val="24"/>
          <w:cs/>
        </w:rPr>
        <w:t xml:space="preserve"> </w:t>
      </w:r>
      <w:r w:rsidRPr="0078074C">
        <w:rPr>
          <w:rFonts w:ascii="TH SarabunPSK" w:eastAsia="SimSun" w:hAnsi="TH SarabunPSK" w:cs="TH SarabunPSK" w:hint="cs"/>
          <w:sz w:val="24"/>
          <w:szCs w:val="24"/>
          <w:cs/>
        </w:rPr>
        <w:t xml:space="preserve"> </w:t>
      </w:r>
      <w:r w:rsidRPr="0078074C">
        <w:rPr>
          <w:rFonts w:ascii="TH SarabunPSK" w:eastAsia="SimSun" w:hAnsi="TH SarabunPSK" w:cs="TH SarabunPSK" w:hint="cs"/>
          <w:sz w:val="24"/>
          <w:szCs w:val="24"/>
        </w:rPr>
        <w:sym w:font="Wingdings 2" w:char="F02A"/>
      </w:r>
      <w:r w:rsidRPr="0078074C">
        <w:rPr>
          <w:rFonts w:ascii="TH SarabunPSK" w:eastAsia="SimSun" w:hAnsi="TH SarabunPSK" w:cs="TH SarabunPSK" w:hint="cs"/>
          <w:sz w:val="24"/>
          <w:szCs w:val="24"/>
          <w:cs/>
        </w:rPr>
        <w:t xml:space="preserve"> 13-18 </w:t>
      </w:r>
      <w:r w:rsidRPr="0078074C">
        <w:rPr>
          <w:rFonts w:ascii="TH SarabunPSK" w:eastAsia="SimSun" w:hAnsi="TH SarabunPSK" w:cs="TH SarabunPSK"/>
          <w:sz w:val="24"/>
          <w:szCs w:val="24"/>
          <w:cs/>
        </w:rPr>
        <w:t>มีภาวะซึมเศร้าระดับปานกลาง</w:t>
      </w:r>
      <w:r w:rsidR="003F6E38">
        <w:rPr>
          <w:rFonts w:ascii="TH SarabunPSK" w:eastAsia="SimSun" w:hAnsi="TH SarabunPSK" w:cs="TH SarabunPSK" w:hint="cs"/>
          <w:sz w:val="24"/>
          <w:szCs w:val="24"/>
          <w:cs/>
        </w:rPr>
        <w:t xml:space="preserve"> </w:t>
      </w:r>
      <w:r w:rsidRPr="0078074C">
        <w:rPr>
          <w:rFonts w:ascii="TH SarabunPSK" w:eastAsia="SimSun" w:hAnsi="TH SarabunPSK" w:cs="TH SarabunPSK" w:hint="cs"/>
          <w:sz w:val="24"/>
          <w:szCs w:val="24"/>
          <w:cs/>
        </w:rPr>
        <w:t xml:space="preserve">  </w:t>
      </w:r>
      <w:r w:rsidRPr="0078074C">
        <w:rPr>
          <w:rFonts w:ascii="TH SarabunPSK" w:eastAsia="SimSun" w:hAnsi="TH SarabunPSK" w:cs="TH SarabunPSK" w:hint="cs"/>
          <w:sz w:val="24"/>
          <w:szCs w:val="24"/>
        </w:rPr>
        <w:sym w:font="Wingdings 2" w:char="F02A"/>
      </w:r>
      <w:r w:rsidRPr="0078074C">
        <w:rPr>
          <w:rFonts w:ascii="TH SarabunPSK" w:eastAsia="SimSun" w:hAnsi="TH SarabunPSK" w:cs="TH SarabunPSK" w:hint="cs"/>
          <w:sz w:val="24"/>
          <w:szCs w:val="24"/>
          <w:cs/>
        </w:rPr>
        <w:t xml:space="preserve"> </w:t>
      </w:r>
      <w:r w:rsidRPr="0078074C">
        <w:rPr>
          <w:rFonts w:ascii="TH SarabunPSK" w:eastAsia="SimSun" w:hAnsi="TH SarabunPSK" w:cs="TH SarabunPSK"/>
          <w:sz w:val="24"/>
          <w:szCs w:val="24"/>
          <w:cs/>
        </w:rPr>
        <w:t>≥19</w:t>
      </w:r>
      <w:r w:rsidRPr="0078074C">
        <w:rPr>
          <w:rFonts w:ascii="TH SarabunPSK" w:eastAsia="SimSun" w:hAnsi="TH SarabunPSK" w:cs="TH SarabunPSK" w:hint="cs"/>
          <w:sz w:val="24"/>
          <w:szCs w:val="24"/>
          <w:cs/>
        </w:rPr>
        <w:t xml:space="preserve"> มีภาวะซึมเศร้าระดับรุนแรง</w:t>
      </w:r>
    </w:p>
    <w:p w:rsidR="00C10F4E" w:rsidRPr="0078074C" w:rsidRDefault="00C10F4E" w:rsidP="0078074C">
      <w:pPr>
        <w:shd w:val="clear" w:color="auto" w:fill="FDE9D9"/>
        <w:spacing w:before="120" w:after="120" w:line="240" w:lineRule="auto"/>
        <w:jc w:val="center"/>
        <w:rPr>
          <w:rFonts w:ascii="TH SarabunPSK" w:eastAsia="Times New Roman" w:hAnsi="TH SarabunPSK" w:cs="TH SarabunPSK"/>
          <w:sz w:val="24"/>
          <w:szCs w:val="24"/>
        </w:rPr>
      </w:pPr>
      <w:r w:rsidRPr="0078074C">
        <w:rPr>
          <w:rFonts w:ascii="TH SarabunPSK" w:eastAsia="Times New Roman" w:hAnsi="TH SarabunPSK" w:cs="TH SarabunPSK"/>
          <w:b/>
          <w:bCs/>
          <w:sz w:val="24"/>
          <w:szCs w:val="24"/>
          <w:cs/>
        </w:rPr>
        <w:t>แบบประเมินการฆ่าตัวตาย (</w:t>
      </w:r>
      <w:r w:rsidRPr="0078074C">
        <w:rPr>
          <w:rFonts w:ascii="TH SarabunPSK" w:eastAsia="Times New Roman" w:hAnsi="TH SarabunPSK" w:cs="TH SarabunPSK"/>
          <w:b/>
          <w:bCs/>
          <w:sz w:val="24"/>
          <w:szCs w:val="24"/>
          <w:shd w:val="clear" w:color="auto" w:fill="FDE9D9"/>
          <w:cs/>
        </w:rPr>
        <w:t>8</w:t>
      </w:r>
      <w:r w:rsidRPr="0078074C">
        <w:rPr>
          <w:rFonts w:ascii="TH SarabunPSK" w:eastAsia="Times New Roman" w:hAnsi="TH SarabunPSK" w:cs="TH SarabunPSK"/>
          <w:b/>
          <w:bCs/>
          <w:sz w:val="24"/>
          <w:szCs w:val="24"/>
          <w:shd w:val="clear" w:color="auto" w:fill="FDE9D9"/>
        </w:rPr>
        <w:t>Q</w:t>
      </w:r>
      <w:r w:rsidRPr="0078074C">
        <w:rPr>
          <w:rFonts w:ascii="TH SarabunPSK" w:eastAsia="Times New Roman" w:hAnsi="TH SarabunPSK" w:cs="TH SarabunPSK"/>
          <w:b/>
          <w:bCs/>
          <w:sz w:val="24"/>
          <w:szCs w:val="24"/>
          <w:shd w:val="clear" w:color="auto" w:fill="FDE9D9"/>
          <w:cs/>
        </w:rPr>
        <w:t>)</w:t>
      </w:r>
    </w:p>
    <w:tbl>
      <w:tblPr>
        <w:tblW w:w="92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0"/>
        <w:gridCol w:w="1804"/>
        <w:gridCol w:w="5618"/>
        <w:gridCol w:w="567"/>
        <w:gridCol w:w="567"/>
      </w:tblGrid>
      <w:tr w:rsidR="00C10F4E" w:rsidRPr="0078074C" w:rsidTr="00897B30">
        <w:trPr>
          <w:jc w:val="center"/>
        </w:trPr>
        <w:tc>
          <w:tcPr>
            <w:tcW w:w="660" w:type="dxa"/>
          </w:tcPr>
          <w:p w:rsidR="00C10F4E" w:rsidRPr="0078074C" w:rsidRDefault="00C10F4E" w:rsidP="00C10F4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 w:rsidRPr="0078074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ลำดับ</w:t>
            </w:r>
          </w:p>
        </w:tc>
        <w:tc>
          <w:tcPr>
            <w:tcW w:w="1804" w:type="dxa"/>
          </w:tcPr>
          <w:p w:rsidR="00C10F4E" w:rsidRPr="0078074C" w:rsidRDefault="00C10F4E" w:rsidP="00C10F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ระยะเวลา</w:t>
            </w:r>
          </w:p>
        </w:tc>
        <w:tc>
          <w:tcPr>
            <w:tcW w:w="5618" w:type="dxa"/>
          </w:tcPr>
          <w:p w:rsidR="00C10F4E" w:rsidRPr="0078074C" w:rsidRDefault="00C10F4E" w:rsidP="00D0198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C10F4E" w:rsidRPr="0078074C" w:rsidRDefault="00C10F4E" w:rsidP="00C10F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ไม่มี</w:t>
            </w:r>
          </w:p>
        </w:tc>
        <w:tc>
          <w:tcPr>
            <w:tcW w:w="567" w:type="dxa"/>
            <w:vAlign w:val="center"/>
          </w:tcPr>
          <w:p w:rsidR="00C10F4E" w:rsidRPr="0078074C" w:rsidRDefault="00C10F4E" w:rsidP="00C10F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78074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มี</w:t>
            </w:r>
          </w:p>
        </w:tc>
      </w:tr>
      <w:tr w:rsidR="00C10F4E" w:rsidRPr="003F6E38" w:rsidTr="00897B30">
        <w:trPr>
          <w:jc w:val="center"/>
        </w:trPr>
        <w:tc>
          <w:tcPr>
            <w:tcW w:w="660" w:type="dxa"/>
          </w:tcPr>
          <w:p w:rsidR="00C10F4E" w:rsidRPr="003F6E38" w:rsidRDefault="00C10F4E" w:rsidP="00C10F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</w:p>
        </w:tc>
        <w:tc>
          <w:tcPr>
            <w:tcW w:w="1804" w:type="dxa"/>
          </w:tcPr>
          <w:p w:rsidR="00C10F4E" w:rsidRPr="003F6E38" w:rsidRDefault="00C10F4E" w:rsidP="00C10F4E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ช่วง 1 เดือนที่ผ่านมา</w:t>
            </w:r>
          </w:p>
        </w:tc>
        <w:tc>
          <w:tcPr>
            <w:tcW w:w="5618" w:type="dxa"/>
          </w:tcPr>
          <w:p w:rsidR="00C10F4E" w:rsidRPr="003F6E38" w:rsidRDefault="00897B30" w:rsidP="00C10F4E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คิดอยากตาย หรือ</w:t>
            </w:r>
            <w:r w:rsidR="00C10F4E" w:rsidRPr="003F6E38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คิดว่าตายไปจะดีกว่า</w:t>
            </w:r>
          </w:p>
        </w:tc>
        <w:tc>
          <w:tcPr>
            <w:tcW w:w="567" w:type="dxa"/>
            <w:vAlign w:val="center"/>
          </w:tcPr>
          <w:p w:rsidR="00C10F4E" w:rsidRPr="003F6E38" w:rsidRDefault="003F6E38" w:rsidP="003F6E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0</w:t>
            </w:r>
          </w:p>
        </w:tc>
        <w:tc>
          <w:tcPr>
            <w:tcW w:w="567" w:type="dxa"/>
            <w:vAlign w:val="center"/>
          </w:tcPr>
          <w:p w:rsidR="00C10F4E" w:rsidRPr="003F6E38" w:rsidRDefault="003F6E38" w:rsidP="003F6E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1</w:t>
            </w:r>
          </w:p>
        </w:tc>
      </w:tr>
      <w:tr w:rsidR="00C10F4E" w:rsidRPr="003F6E38" w:rsidTr="00897B30">
        <w:trPr>
          <w:jc w:val="center"/>
        </w:trPr>
        <w:tc>
          <w:tcPr>
            <w:tcW w:w="660" w:type="dxa"/>
          </w:tcPr>
          <w:p w:rsidR="00C10F4E" w:rsidRPr="003F6E38" w:rsidRDefault="00C10F4E" w:rsidP="00C10F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</w:p>
        </w:tc>
        <w:tc>
          <w:tcPr>
            <w:tcW w:w="1804" w:type="dxa"/>
          </w:tcPr>
          <w:p w:rsidR="00C10F4E" w:rsidRPr="003F6E38" w:rsidRDefault="00C10F4E" w:rsidP="00C10F4E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ช่วง 1 เดือนที่ผ่านมา</w:t>
            </w:r>
          </w:p>
        </w:tc>
        <w:tc>
          <w:tcPr>
            <w:tcW w:w="5618" w:type="dxa"/>
          </w:tcPr>
          <w:p w:rsidR="00C10F4E" w:rsidRPr="003F6E38" w:rsidRDefault="00897B30" w:rsidP="00897B30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อยากทำร้ายต</w:t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ัว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เอง หรือ</w:t>
            </w:r>
            <w:r w:rsidR="00C10F4E" w:rsidRPr="003F6E38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ทำให้ต</w:t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ัว</w:t>
            </w:r>
            <w:r w:rsidR="00C10F4E" w:rsidRPr="003F6E38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เองบาดเจ็บ</w:t>
            </w:r>
          </w:p>
        </w:tc>
        <w:tc>
          <w:tcPr>
            <w:tcW w:w="567" w:type="dxa"/>
            <w:vAlign w:val="center"/>
          </w:tcPr>
          <w:p w:rsidR="00C10F4E" w:rsidRPr="003F6E38" w:rsidRDefault="003F6E38" w:rsidP="003F6E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0</w:t>
            </w:r>
          </w:p>
        </w:tc>
        <w:tc>
          <w:tcPr>
            <w:tcW w:w="567" w:type="dxa"/>
            <w:vAlign w:val="center"/>
          </w:tcPr>
          <w:p w:rsidR="00C10F4E" w:rsidRPr="003F6E38" w:rsidRDefault="003F6E38" w:rsidP="003F6E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2</w:t>
            </w:r>
          </w:p>
        </w:tc>
      </w:tr>
      <w:tr w:rsidR="003F6E38" w:rsidRPr="003F6E38" w:rsidTr="00897B30">
        <w:trPr>
          <w:trHeight w:val="254"/>
          <w:jc w:val="center"/>
        </w:trPr>
        <w:tc>
          <w:tcPr>
            <w:tcW w:w="660" w:type="dxa"/>
            <w:vMerge w:val="restart"/>
          </w:tcPr>
          <w:p w:rsidR="003F6E38" w:rsidRPr="003F6E38" w:rsidRDefault="003F6E38" w:rsidP="00C10F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</w:p>
        </w:tc>
        <w:tc>
          <w:tcPr>
            <w:tcW w:w="1804" w:type="dxa"/>
            <w:vMerge w:val="restart"/>
          </w:tcPr>
          <w:p w:rsidR="003F6E38" w:rsidRPr="003F6E38" w:rsidRDefault="003F6E38" w:rsidP="00C10F4E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ช่วง 1 เดือนที่ผ่านมา</w:t>
            </w:r>
          </w:p>
        </w:tc>
        <w:tc>
          <w:tcPr>
            <w:tcW w:w="5618" w:type="dxa"/>
          </w:tcPr>
          <w:p w:rsidR="003F6E38" w:rsidRPr="003F6E38" w:rsidRDefault="003F6E38" w:rsidP="00897B30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3F6E38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คิดเกี่ยวกับการฆ่าตัวตาย</w:t>
            </w:r>
            <w:r w:rsidRPr="003F6E38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3F6E38" w:rsidRPr="003F6E38" w:rsidRDefault="003F6E38" w:rsidP="003F6E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0</w:t>
            </w:r>
          </w:p>
        </w:tc>
        <w:tc>
          <w:tcPr>
            <w:tcW w:w="567" w:type="dxa"/>
            <w:vAlign w:val="center"/>
          </w:tcPr>
          <w:p w:rsidR="003F6E38" w:rsidRPr="003F6E38" w:rsidRDefault="003F6E38" w:rsidP="003F6E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6</w:t>
            </w:r>
          </w:p>
        </w:tc>
      </w:tr>
      <w:tr w:rsidR="003F6E38" w:rsidRPr="003F6E38" w:rsidTr="00897B30">
        <w:trPr>
          <w:trHeight w:val="254"/>
          <w:jc w:val="center"/>
        </w:trPr>
        <w:tc>
          <w:tcPr>
            <w:tcW w:w="660" w:type="dxa"/>
            <w:vMerge/>
          </w:tcPr>
          <w:p w:rsidR="003F6E38" w:rsidRPr="003F6E38" w:rsidRDefault="003F6E38" w:rsidP="00C10F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804" w:type="dxa"/>
            <w:vMerge/>
          </w:tcPr>
          <w:p w:rsidR="003F6E38" w:rsidRPr="003F6E38" w:rsidRDefault="003F6E38" w:rsidP="00C10F4E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5618" w:type="dxa"/>
          </w:tcPr>
          <w:p w:rsidR="003F6E38" w:rsidRPr="003F6E38" w:rsidRDefault="00897B30" w:rsidP="00C10F4E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3F6E38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(ถ้าตอบว่าคิด</w:t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เกี่ยวกับการฆ่าตัวตาย</w:t>
            </w:r>
            <w:r w:rsidRPr="003F6E38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 ให้ถามต่อ)</w:t>
            </w:r>
            <w:r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</w:t>
            </w:r>
            <w:r w:rsidR="003F6E38" w:rsidRPr="003F6E38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ท่านสามารถควบคุมความอยากฆ่าตัว</w:t>
            </w:r>
            <w:r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ตายที่ท่านคิดอยู่นั้นได้หรือไม่ หรือ</w:t>
            </w:r>
            <w:r w:rsidR="003F6E38" w:rsidRPr="003F6E38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บอกได้ไหมว่าคงจะไม่ทำตามความคิดนั้นในขณะนี้</w:t>
            </w:r>
          </w:p>
        </w:tc>
        <w:tc>
          <w:tcPr>
            <w:tcW w:w="567" w:type="dxa"/>
            <w:vAlign w:val="center"/>
          </w:tcPr>
          <w:p w:rsidR="003F6E38" w:rsidRPr="003F6E38" w:rsidRDefault="003F6E38" w:rsidP="003F6E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ได้</w:t>
            </w:r>
          </w:p>
          <w:p w:rsidR="003F6E38" w:rsidRPr="003F6E38" w:rsidRDefault="003F6E38" w:rsidP="003F6E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3F6E38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0</w:t>
            </w:r>
          </w:p>
        </w:tc>
        <w:tc>
          <w:tcPr>
            <w:tcW w:w="567" w:type="dxa"/>
            <w:vAlign w:val="center"/>
          </w:tcPr>
          <w:p w:rsidR="003F6E38" w:rsidRPr="003F6E38" w:rsidRDefault="003F6E38" w:rsidP="003F6E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ไม่ได้</w:t>
            </w:r>
          </w:p>
          <w:p w:rsidR="003F6E38" w:rsidRPr="003F6E38" w:rsidRDefault="003F6E38" w:rsidP="003F6E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3F6E38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8</w:t>
            </w:r>
          </w:p>
        </w:tc>
      </w:tr>
      <w:tr w:rsidR="00C10F4E" w:rsidRPr="003F6E38" w:rsidTr="00897B30">
        <w:trPr>
          <w:jc w:val="center"/>
        </w:trPr>
        <w:tc>
          <w:tcPr>
            <w:tcW w:w="660" w:type="dxa"/>
          </w:tcPr>
          <w:p w:rsidR="00C10F4E" w:rsidRPr="003F6E38" w:rsidRDefault="00C10F4E" w:rsidP="00C10F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</w:t>
            </w:r>
          </w:p>
        </w:tc>
        <w:tc>
          <w:tcPr>
            <w:tcW w:w="1804" w:type="dxa"/>
          </w:tcPr>
          <w:p w:rsidR="00C10F4E" w:rsidRPr="003F6E38" w:rsidRDefault="00C10F4E" w:rsidP="00C10F4E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ช่วง 1 เดือนที่ผ่านมา</w:t>
            </w:r>
          </w:p>
        </w:tc>
        <w:tc>
          <w:tcPr>
            <w:tcW w:w="5618" w:type="dxa"/>
          </w:tcPr>
          <w:p w:rsidR="00C10F4E" w:rsidRPr="003F6E38" w:rsidRDefault="00C10F4E" w:rsidP="00C10F4E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มีแผนการที่จะฆ่าตัวตาย</w:t>
            </w:r>
          </w:p>
        </w:tc>
        <w:tc>
          <w:tcPr>
            <w:tcW w:w="567" w:type="dxa"/>
            <w:vAlign w:val="center"/>
          </w:tcPr>
          <w:p w:rsidR="00C10F4E" w:rsidRPr="003F6E38" w:rsidRDefault="003F6E38" w:rsidP="003F6E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0</w:t>
            </w:r>
          </w:p>
        </w:tc>
        <w:tc>
          <w:tcPr>
            <w:tcW w:w="567" w:type="dxa"/>
            <w:vAlign w:val="center"/>
          </w:tcPr>
          <w:p w:rsidR="00C10F4E" w:rsidRPr="003F6E38" w:rsidRDefault="003F6E38" w:rsidP="003F6E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8</w:t>
            </w:r>
          </w:p>
        </w:tc>
      </w:tr>
      <w:tr w:rsidR="00C10F4E" w:rsidRPr="003F6E38" w:rsidTr="00897B30">
        <w:trPr>
          <w:jc w:val="center"/>
        </w:trPr>
        <w:tc>
          <w:tcPr>
            <w:tcW w:w="660" w:type="dxa"/>
          </w:tcPr>
          <w:p w:rsidR="00C10F4E" w:rsidRPr="003F6E38" w:rsidRDefault="00C10F4E" w:rsidP="00C10F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</w:t>
            </w:r>
          </w:p>
        </w:tc>
        <w:tc>
          <w:tcPr>
            <w:tcW w:w="1804" w:type="dxa"/>
          </w:tcPr>
          <w:p w:rsidR="00C10F4E" w:rsidRPr="003F6E38" w:rsidRDefault="00C10F4E" w:rsidP="00C10F4E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ช่วง 1 เดือนที่ผ่านมา</w:t>
            </w:r>
          </w:p>
        </w:tc>
        <w:tc>
          <w:tcPr>
            <w:tcW w:w="5618" w:type="dxa"/>
          </w:tcPr>
          <w:p w:rsidR="00C10F4E" w:rsidRPr="003F6E38" w:rsidRDefault="00C10F4E" w:rsidP="00897B30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ได้เตรียมการที่จะทำร้ายตนเอง</w:t>
            </w:r>
            <w:r w:rsidR="00897B30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 xml:space="preserve"> หรือ</w:t>
            </w:r>
            <w:r w:rsidRPr="003F6E38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เตรียมการจะฆ่าตัวตาย โดยตั้งใจว่าจะให้ตายจริงๆ</w:t>
            </w:r>
          </w:p>
        </w:tc>
        <w:tc>
          <w:tcPr>
            <w:tcW w:w="567" w:type="dxa"/>
            <w:vAlign w:val="center"/>
          </w:tcPr>
          <w:p w:rsidR="00C10F4E" w:rsidRPr="003F6E38" w:rsidRDefault="003F6E38" w:rsidP="003F6E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0</w:t>
            </w:r>
          </w:p>
        </w:tc>
        <w:tc>
          <w:tcPr>
            <w:tcW w:w="567" w:type="dxa"/>
            <w:vAlign w:val="center"/>
          </w:tcPr>
          <w:p w:rsidR="00C10F4E" w:rsidRPr="003F6E38" w:rsidRDefault="003F6E38" w:rsidP="003F6E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9</w:t>
            </w:r>
          </w:p>
        </w:tc>
      </w:tr>
      <w:tr w:rsidR="00C10F4E" w:rsidRPr="003F6E38" w:rsidTr="00897B30">
        <w:trPr>
          <w:jc w:val="center"/>
        </w:trPr>
        <w:tc>
          <w:tcPr>
            <w:tcW w:w="660" w:type="dxa"/>
          </w:tcPr>
          <w:p w:rsidR="00C10F4E" w:rsidRPr="003F6E38" w:rsidRDefault="00C10F4E" w:rsidP="00C10F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</w:t>
            </w:r>
          </w:p>
        </w:tc>
        <w:tc>
          <w:tcPr>
            <w:tcW w:w="1804" w:type="dxa"/>
          </w:tcPr>
          <w:p w:rsidR="00C10F4E" w:rsidRPr="003F6E38" w:rsidRDefault="00C10F4E" w:rsidP="00C10F4E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ช่วง 1 เดือนที่ผ่านมา</w:t>
            </w:r>
          </w:p>
        </w:tc>
        <w:tc>
          <w:tcPr>
            <w:tcW w:w="5618" w:type="dxa"/>
          </w:tcPr>
          <w:p w:rsidR="00C10F4E" w:rsidRPr="003F6E38" w:rsidRDefault="00C10F4E" w:rsidP="00C10F4E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ได้ทำให้ตนเองบาดเจ็บ แต่ไม่ตั้งใจที่จะทำให้เสียชีวิต</w:t>
            </w:r>
          </w:p>
        </w:tc>
        <w:tc>
          <w:tcPr>
            <w:tcW w:w="567" w:type="dxa"/>
            <w:vAlign w:val="center"/>
          </w:tcPr>
          <w:p w:rsidR="00C10F4E" w:rsidRPr="003F6E38" w:rsidRDefault="003F6E38" w:rsidP="003F6E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0</w:t>
            </w:r>
          </w:p>
        </w:tc>
        <w:tc>
          <w:tcPr>
            <w:tcW w:w="567" w:type="dxa"/>
            <w:vAlign w:val="center"/>
          </w:tcPr>
          <w:p w:rsidR="00C10F4E" w:rsidRPr="003F6E38" w:rsidRDefault="003F6E38" w:rsidP="003F6E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4</w:t>
            </w:r>
          </w:p>
        </w:tc>
      </w:tr>
      <w:tr w:rsidR="00C10F4E" w:rsidRPr="003F6E38" w:rsidTr="00897B30">
        <w:trPr>
          <w:jc w:val="center"/>
        </w:trPr>
        <w:tc>
          <w:tcPr>
            <w:tcW w:w="660" w:type="dxa"/>
          </w:tcPr>
          <w:p w:rsidR="00C10F4E" w:rsidRPr="003F6E38" w:rsidRDefault="00C10F4E" w:rsidP="00C10F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</w:t>
            </w:r>
          </w:p>
        </w:tc>
        <w:tc>
          <w:tcPr>
            <w:tcW w:w="1804" w:type="dxa"/>
          </w:tcPr>
          <w:p w:rsidR="00C10F4E" w:rsidRPr="003F6E38" w:rsidRDefault="00C10F4E" w:rsidP="00C10F4E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ช่วง 1 เดือนที่ผ่านมา</w:t>
            </w:r>
          </w:p>
        </w:tc>
        <w:tc>
          <w:tcPr>
            <w:tcW w:w="5618" w:type="dxa"/>
          </w:tcPr>
          <w:p w:rsidR="00C10F4E" w:rsidRPr="003F6E38" w:rsidRDefault="00C10F4E" w:rsidP="00C10F4E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ได้พยายามฆ่าตัวตาย โดยคาดหวัง/ตั้งใจที่จะให้ตาย</w:t>
            </w:r>
          </w:p>
        </w:tc>
        <w:tc>
          <w:tcPr>
            <w:tcW w:w="567" w:type="dxa"/>
            <w:vAlign w:val="center"/>
          </w:tcPr>
          <w:p w:rsidR="00C10F4E" w:rsidRPr="003F6E38" w:rsidRDefault="003F6E38" w:rsidP="003F6E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0</w:t>
            </w:r>
          </w:p>
        </w:tc>
        <w:tc>
          <w:tcPr>
            <w:tcW w:w="567" w:type="dxa"/>
            <w:vAlign w:val="center"/>
          </w:tcPr>
          <w:p w:rsidR="00C10F4E" w:rsidRPr="003F6E38" w:rsidRDefault="003F6E38" w:rsidP="003F6E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10</w:t>
            </w:r>
          </w:p>
        </w:tc>
      </w:tr>
      <w:tr w:rsidR="00C10F4E" w:rsidRPr="003F6E38" w:rsidTr="00897B30">
        <w:trPr>
          <w:jc w:val="center"/>
        </w:trPr>
        <w:tc>
          <w:tcPr>
            <w:tcW w:w="660" w:type="dxa"/>
          </w:tcPr>
          <w:p w:rsidR="00C10F4E" w:rsidRPr="003F6E38" w:rsidRDefault="00C10F4E" w:rsidP="00C10F4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/>
                <w:sz w:val="24"/>
                <w:szCs w:val="24"/>
              </w:rPr>
              <w:t>8</w:t>
            </w:r>
          </w:p>
        </w:tc>
        <w:tc>
          <w:tcPr>
            <w:tcW w:w="1804" w:type="dxa"/>
          </w:tcPr>
          <w:p w:rsidR="00C10F4E" w:rsidRPr="003F6E38" w:rsidRDefault="00C10F4E" w:rsidP="00C10F4E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3F6E38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ตลอดชีวิตที่ผ่านมา</w:t>
            </w:r>
          </w:p>
        </w:tc>
        <w:tc>
          <w:tcPr>
            <w:tcW w:w="5618" w:type="dxa"/>
          </w:tcPr>
          <w:p w:rsidR="00C10F4E" w:rsidRPr="003F6E38" w:rsidRDefault="00C10F4E" w:rsidP="00C10F4E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ท่านเคยพยายามฆ่าตัวตาย</w:t>
            </w:r>
          </w:p>
        </w:tc>
        <w:tc>
          <w:tcPr>
            <w:tcW w:w="567" w:type="dxa"/>
          </w:tcPr>
          <w:p w:rsidR="00C10F4E" w:rsidRPr="003F6E38" w:rsidRDefault="003F6E38" w:rsidP="003F6E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0</w:t>
            </w:r>
          </w:p>
        </w:tc>
        <w:tc>
          <w:tcPr>
            <w:tcW w:w="567" w:type="dxa"/>
          </w:tcPr>
          <w:p w:rsidR="00C10F4E" w:rsidRPr="003F6E38" w:rsidRDefault="003F6E38" w:rsidP="003F6E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3F6E38">
              <w:rPr>
                <w:rFonts w:ascii="TH SarabunPSK" w:eastAsia="Times New Roman" w:hAnsi="TH SarabunPSK" w:cs="TH SarabunPSK" w:hint="cs"/>
                <w:sz w:val="24"/>
                <w:szCs w:val="24"/>
                <w:cs/>
              </w:rPr>
              <w:t>4</w:t>
            </w:r>
          </w:p>
        </w:tc>
      </w:tr>
      <w:tr w:rsidR="003F6E38" w:rsidRPr="003F6E38" w:rsidTr="00897B30">
        <w:trPr>
          <w:jc w:val="center"/>
        </w:trPr>
        <w:tc>
          <w:tcPr>
            <w:tcW w:w="8082" w:type="dxa"/>
            <w:gridSpan w:val="3"/>
          </w:tcPr>
          <w:p w:rsidR="003F6E38" w:rsidRPr="003F6E38" w:rsidRDefault="003F6E38" w:rsidP="003F6E3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 w:rsidRPr="003F6E38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1134" w:type="dxa"/>
            <w:gridSpan w:val="2"/>
          </w:tcPr>
          <w:p w:rsidR="003F6E38" w:rsidRPr="003F6E38" w:rsidRDefault="003F6E38" w:rsidP="003F6E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</w:p>
        </w:tc>
      </w:tr>
    </w:tbl>
    <w:p w:rsidR="00432567" w:rsidRDefault="003F6E38" w:rsidP="00432567">
      <w:pPr>
        <w:tabs>
          <w:tab w:val="left" w:pos="5103"/>
        </w:tabs>
        <w:spacing w:after="0" w:line="240" w:lineRule="auto"/>
        <w:ind w:left="1134"/>
        <w:rPr>
          <w:rFonts w:ascii="TH SarabunPSK" w:eastAsia="Times New Roman" w:hAnsi="TH SarabunPSK" w:cs="TH SarabunPSK"/>
          <w:sz w:val="24"/>
          <w:szCs w:val="24"/>
        </w:rPr>
      </w:pPr>
      <w:r w:rsidRPr="003F6E38">
        <w:rPr>
          <w:rFonts w:ascii="TH SarabunPSK" w:eastAsia="Times New Roman" w:hAnsi="TH SarabunPSK" w:cs="TH SarabunPSK"/>
          <w:sz w:val="24"/>
          <w:szCs w:val="24"/>
          <w:cs/>
        </w:rPr>
        <w:t xml:space="preserve"> </w:t>
      </w:r>
      <w:r w:rsidR="00432567">
        <w:rPr>
          <w:rFonts w:ascii="TH SarabunPSK" w:eastAsia="Times New Roman" w:hAnsi="TH SarabunPSK" w:cs="TH SarabunPSK" w:hint="cs"/>
          <w:sz w:val="24"/>
          <w:szCs w:val="24"/>
          <w:cs/>
        </w:rPr>
        <w:t xml:space="preserve"> 0 ไม่มี</w:t>
      </w:r>
      <w:r w:rsidR="00432567" w:rsidRPr="00432567">
        <w:rPr>
          <w:rFonts w:ascii="TH SarabunPSK" w:eastAsia="Times New Roman" w:hAnsi="TH SarabunPSK" w:cs="TH SarabunPSK"/>
          <w:sz w:val="24"/>
          <w:szCs w:val="24"/>
          <w:cs/>
        </w:rPr>
        <w:t>แนวโน้มจะฆ่าตัวตายในปัจจุบัน</w:t>
      </w:r>
      <w:r w:rsidR="00432567">
        <w:rPr>
          <w:rFonts w:ascii="TH SarabunPSK" w:eastAsia="Times New Roman" w:hAnsi="TH SarabunPSK" w:cs="TH SarabunPSK"/>
          <w:sz w:val="24"/>
          <w:szCs w:val="24"/>
          <w:cs/>
        </w:rPr>
        <w:tab/>
      </w:r>
      <w:r w:rsidRPr="003F6E38">
        <w:rPr>
          <w:rFonts w:ascii="TH SarabunPSK" w:eastAsia="Times New Roman" w:hAnsi="TH SarabunPSK" w:cs="TH SarabunPSK"/>
          <w:sz w:val="24"/>
          <w:szCs w:val="24"/>
          <w:cs/>
        </w:rPr>
        <w:t xml:space="preserve"> </w:t>
      </w:r>
      <w:r w:rsidR="00432567">
        <w:rPr>
          <w:rFonts w:ascii="TH SarabunPSK" w:eastAsia="Times New Roman" w:hAnsi="TH SarabunPSK" w:cs="TH SarabunPSK" w:hint="cs"/>
          <w:sz w:val="24"/>
          <w:szCs w:val="24"/>
          <w:cs/>
        </w:rPr>
        <w:t xml:space="preserve"> 1</w:t>
      </w:r>
      <w:r w:rsidRPr="003F6E38">
        <w:rPr>
          <w:rFonts w:ascii="TH SarabunPSK" w:eastAsia="Times New Roman" w:hAnsi="TH SarabunPSK" w:cs="TH SarabunPSK"/>
          <w:sz w:val="24"/>
          <w:szCs w:val="24"/>
          <w:cs/>
        </w:rPr>
        <w:t>-</w:t>
      </w:r>
      <w:r w:rsidR="00432567">
        <w:rPr>
          <w:rFonts w:ascii="TH SarabunPSK" w:eastAsia="Times New Roman" w:hAnsi="TH SarabunPSK" w:cs="TH SarabunPSK" w:hint="cs"/>
          <w:sz w:val="24"/>
          <w:szCs w:val="24"/>
          <w:cs/>
        </w:rPr>
        <w:t>8</w:t>
      </w:r>
      <w:r w:rsidRPr="003F6E38">
        <w:rPr>
          <w:rFonts w:ascii="TH SarabunPSK" w:eastAsia="Times New Roman" w:hAnsi="TH SarabunPSK" w:cs="TH SarabunPSK"/>
          <w:sz w:val="24"/>
          <w:szCs w:val="24"/>
          <w:cs/>
        </w:rPr>
        <w:t xml:space="preserve"> มี</w:t>
      </w:r>
      <w:r w:rsidR="00432567" w:rsidRPr="00432567">
        <w:rPr>
          <w:rFonts w:ascii="TH SarabunPSK" w:eastAsia="Times New Roman" w:hAnsi="TH SarabunPSK" w:cs="TH SarabunPSK"/>
          <w:sz w:val="24"/>
          <w:szCs w:val="24"/>
          <w:cs/>
        </w:rPr>
        <w:t>แนวโน้มจะฆ่าตัวตายในปัจจุบันในระดับน้อย</w:t>
      </w:r>
    </w:p>
    <w:p w:rsidR="00897B30" w:rsidRPr="0078074C" w:rsidRDefault="003F6E38" w:rsidP="00897B30">
      <w:pPr>
        <w:tabs>
          <w:tab w:val="left" w:pos="5103"/>
        </w:tabs>
        <w:spacing w:after="0" w:line="240" w:lineRule="auto"/>
        <w:ind w:left="1134"/>
        <w:rPr>
          <w:rFonts w:ascii="TH SarabunPSK" w:hAnsi="TH SarabunPSK" w:cs="TH SarabunPSK"/>
          <w:sz w:val="24"/>
          <w:szCs w:val="24"/>
        </w:rPr>
      </w:pPr>
      <w:r w:rsidRPr="003F6E38">
        <w:rPr>
          <w:rFonts w:ascii="TH SarabunPSK" w:eastAsia="Times New Roman" w:hAnsi="TH SarabunPSK" w:cs="TH SarabunPSK"/>
          <w:sz w:val="24"/>
          <w:szCs w:val="24"/>
          <w:cs/>
        </w:rPr>
        <w:t></w:t>
      </w:r>
      <w:r w:rsidR="00432567">
        <w:rPr>
          <w:rFonts w:ascii="TH SarabunPSK" w:eastAsia="Times New Roman" w:hAnsi="TH SarabunPSK" w:cs="TH SarabunPSK" w:hint="cs"/>
          <w:sz w:val="24"/>
          <w:szCs w:val="24"/>
          <w:cs/>
        </w:rPr>
        <w:t xml:space="preserve"> </w:t>
      </w:r>
      <w:r w:rsidRPr="003F6E38">
        <w:rPr>
          <w:rFonts w:ascii="TH SarabunPSK" w:eastAsia="Times New Roman" w:hAnsi="TH SarabunPSK" w:cs="TH SarabunPSK"/>
          <w:sz w:val="24"/>
          <w:szCs w:val="24"/>
          <w:cs/>
        </w:rPr>
        <w:t xml:space="preserve"> </w:t>
      </w:r>
      <w:r w:rsidR="00432567">
        <w:rPr>
          <w:rFonts w:ascii="TH SarabunPSK" w:eastAsia="Times New Roman" w:hAnsi="TH SarabunPSK" w:cs="TH SarabunPSK" w:hint="cs"/>
          <w:sz w:val="24"/>
          <w:szCs w:val="24"/>
          <w:cs/>
        </w:rPr>
        <w:t>9</w:t>
      </w:r>
      <w:r w:rsidRPr="003F6E38">
        <w:rPr>
          <w:rFonts w:ascii="TH SarabunPSK" w:eastAsia="Times New Roman" w:hAnsi="TH SarabunPSK" w:cs="TH SarabunPSK"/>
          <w:sz w:val="24"/>
          <w:szCs w:val="24"/>
          <w:cs/>
        </w:rPr>
        <w:t>-1</w:t>
      </w:r>
      <w:r w:rsidR="00432567">
        <w:rPr>
          <w:rFonts w:ascii="TH SarabunPSK" w:eastAsia="Times New Roman" w:hAnsi="TH SarabunPSK" w:cs="TH SarabunPSK" w:hint="cs"/>
          <w:sz w:val="24"/>
          <w:szCs w:val="24"/>
          <w:cs/>
        </w:rPr>
        <w:t>6</w:t>
      </w:r>
      <w:r w:rsidRPr="003F6E38">
        <w:rPr>
          <w:rFonts w:ascii="TH SarabunPSK" w:eastAsia="Times New Roman" w:hAnsi="TH SarabunPSK" w:cs="TH SarabunPSK"/>
          <w:sz w:val="24"/>
          <w:szCs w:val="24"/>
          <w:cs/>
        </w:rPr>
        <w:t xml:space="preserve"> </w:t>
      </w:r>
      <w:r w:rsidR="00432567">
        <w:rPr>
          <w:rFonts w:ascii="TH SarabunPSK" w:eastAsia="Times New Roman" w:hAnsi="TH SarabunPSK" w:cs="TH SarabunPSK" w:hint="cs"/>
          <w:sz w:val="24"/>
          <w:szCs w:val="24"/>
          <w:cs/>
        </w:rPr>
        <w:t>มี</w:t>
      </w:r>
      <w:r w:rsidR="00432567" w:rsidRPr="00432567">
        <w:rPr>
          <w:rFonts w:ascii="TH SarabunPSK" w:eastAsia="Times New Roman" w:hAnsi="TH SarabunPSK" w:cs="TH SarabunPSK"/>
          <w:sz w:val="24"/>
          <w:szCs w:val="24"/>
          <w:cs/>
        </w:rPr>
        <w:t>แนวโน้ม</w:t>
      </w:r>
      <w:r w:rsidR="00432567">
        <w:rPr>
          <w:rFonts w:ascii="TH SarabunPSK" w:eastAsia="Times New Roman" w:hAnsi="TH SarabunPSK" w:cs="TH SarabunPSK"/>
          <w:sz w:val="24"/>
          <w:szCs w:val="24"/>
          <w:cs/>
        </w:rPr>
        <w:t>จะฆ่าตัวตายในปัจจุบันในระดับปานกลาง</w:t>
      </w:r>
      <w:r w:rsidR="00432567">
        <w:rPr>
          <w:rFonts w:ascii="TH SarabunPSK" w:eastAsia="Times New Roman" w:hAnsi="TH SarabunPSK" w:cs="TH SarabunPSK"/>
          <w:sz w:val="24"/>
          <w:szCs w:val="24"/>
          <w:cs/>
        </w:rPr>
        <w:tab/>
      </w:r>
      <w:r w:rsidR="00432567">
        <w:rPr>
          <w:rFonts w:ascii="TH SarabunPSK" w:eastAsia="Times New Roman" w:hAnsi="TH SarabunPSK" w:cs="TH SarabunPSK"/>
          <w:sz w:val="24"/>
          <w:szCs w:val="24"/>
          <w:cs/>
        </w:rPr>
        <w:t xml:space="preserve"> </w:t>
      </w:r>
      <w:r w:rsidR="00432567">
        <w:rPr>
          <w:rFonts w:ascii="TH SarabunPSK" w:eastAsia="Times New Roman" w:hAnsi="TH SarabunPSK" w:cs="TH SarabunPSK" w:hint="cs"/>
          <w:sz w:val="24"/>
          <w:szCs w:val="24"/>
          <w:cs/>
        </w:rPr>
        <w:t xml:space="preserve"> </w:t>
      </w:r>
      <w:r w:rsidR="00432567">
        <w:rPr>
          <w:rFonts w:ascii="TH SarabunPSK" w:eastAsia="Times New Roman" w:hAnsi="TH SarabunPSK" w:cs="TH SarabunPSK"/>
          <w:sz w:val="24"/>
          <w:szCs w:val="24"/>
          <w:cs/>
        </w:rPr>
        <w:t>≥17</w:t>
      </w:r>
      <w:r w:rsidRPr="003F6E38">
        <w:rPr>
          <w:rFonts w:ascii="TH SarabunPSK" w:eastAsia="Times New Roman" w:hAnsi="TH SarabunPSK" w:cs="TH SarabunPSK"/>
          <w:sz w:val="24"/>
          <w:szCs w:val="24"/>
          <w:cs/>
        </w:rPr>
        <w:t xml:space="preserve"> </w:t>
      </w:r>
      <w:r w:rsidR="00432567">
        <w:rPr>
          <w:rFonts w:ascii="TH SarabunPSK" w:eastAsia="Times New Roman" w:hAnsi="TH SarabunPSK" w:cs="TH SarabunPSK" w:hint="cs"/>
          <w:sz w:val="24"/>
          <w:szCs w:val="24"/>
          <w:cs/>
        </w:rPr>
        <w:t>มี</w:t>
      </w:r>
      <w:r w:rsidR="00432567" w:rsidRPr="00432567">
        <w:rPr>
          <w:rFonts w:ascii="TH SarabunPSK" w:eastAsia="Times New Roman" w:hAnsi="TH SarabunPSK" w:cs="TH SarabunPSK"/>
          <w:sz w:val="24"/>
          <w:szCs w:val="24"/>
          <w:cs/>
        </w:rPr>
        <w:t>แนวโน้มจะฆ่าตัวตายในปัจจุบันในระดับ</w:t>
      </w:r>
      <w:r w:rsidRPr="003F6E38">
        <w:rPr>
          <w:rFonts w:ascii="TH SarabunPSK" w:eastAsia="Times New Roman" w:hAnsi="TH SarabunPSK" w:cs="TH SarabunPSK"/>
          <w:sz w:val="24"/>
          <w:szCs w:val="24"/>
          <w:cs/>
        </w:rPr>
        <w:t>รุนแรง</w:t>
      </w:r>
    </w:p>
    <w:p w:rsidR="002D5892" w:rsidRPr="0078074C" w:rsidRDefault="002D5892" w:rsidP="00432567">
      <w:pPr>
        <w:spacing w:after="0" w:line="240" w:lineRule="auto"/>
        <w:ind w:left="1134"/>
        <w:rPr>
          <w:rFonts w:ascii="TH SarabunPSK" w:hAnsi="TH SarabunPSK" w:cs="TH SarabunPSK"/>
          <w:sz w:val="24"/>
          <w:szCs w:val="24"/>
          <w:cs/>
        </w:rPr>
        <w:sectPr w:rsidR="002D5892" w:rsidRPr="0078074C" w:rsidSect="00432567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:rsidR="00925CA3" w:rsidRPr="00432567" w:rsidRDefault="00C033B5" w:rsidP="00A73558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32567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แนวทางการดูแลเฝ้าระวังโรคซึมเศร้า</w:t>
      </w:r>
    </w:p>
    <w:p w:rsidR="00C033B5" w:rsidRPr="00432567" w:rsidRDefault="00925CA3" w:rsidP="00A73558">
      <w:pPr>
        <w:pStyle w:val="ListParagraph"/>
        <w:numPr>
          <w:ilvl w:val="0"/>
          <w:numId w:val="4"/>
        </w:numPr>
        <w:spacing w:before="120" w:after="0" w:line="240" w:lineRule="auto"/>
        <w:ind w:left="284" w:hanging="284"/>
        <w:contextualSpacing w:val="0"/>
        <w:rPr>
          <w:rFonts w:ascii="TH SarabunPSK" w:hAnsi="TH SarabunPSK" w:cs="TH SarabunPSK"/>
          <w:b/>
          <w:bCs/>
          <w:sz w:val="32"/>
          <w:szCs w:val="32"/>
        </w:rPr>
      </w:pPr>
      <w:r w:rsidRPr="00432567">
        <w:rPr>
          <w:rFonts w:ascii="TH SarabunPSK" w:hAnsi="TH SarabunPSK" w:cs="TH SarabunPSK"/>
          <w:b/>
          <w:bCs/>
          <w:sz w:val="32"/>
          <w:szCs w:val="32"/>
          <w:cs/>
        </w:rPr>
        <w:t>การดูแลช่วยเหลือผู้ที่มีผลปกติจากการคัดกรอง</w:t>
      </w:r>
    </w:p>
    <w:p w:rsidR="00C033B5" w:rsidRPr="00432567" w:rsidRDefault="00C033B5" w:rsidP="00A73558">
      <w:pPr>
        <w:pStyle w:val="ListParagraph"/>
        <w:tabs>
          <w:tab w:val="left" w:pos="1701"/>
        </w:tabs>
        <w:spacing w:after="0" w:line="240" w:lineRule="auto"/>
        <w:ind w:left="284"/>
        <w:rPr>
          <w:rFonts w:ascii="TH SarabunPSK" w:hAnsi="TH SarabunPSK" w:cs="TH SarabunPSK"/>
          <w:b/>
          <w:bCs/>
          <w:sz w:val="32"/>
          <w:szCs w:val="32"/>
        </w:rPr>
      </w:pPr>
      <w:r w:rsidRPr="00432567">
        <w:rPr>
          <w:rFonts w:ascii="TH SarabunPSK" w:hAnsi="TH SarabunPSK" w:cs="TH SarabunPSK"/>
          <w:b/>
          <w:bCs/>
          <w:sz w:val="32"/>
          <w:szCs w:val="32"/>
          <w:cs/>
        </w:rPr>
        <w:t>กลุ่มเป้าหมาย</w:t>
      </w:r>
      <w:r w:rsidRPr="00432567">
        <w:rPr>
          <w:rFonts w:ascii="TH SarabunPSK" w:hAnsi="TH SarabunPSK" w:cs="TH SarabunPSK"/>
          <w:b/>
          <w:bCs/>
          <w:sz w:val="32"/>
          <w:szCs w:val="32"/>
        </w:rPr>
        <w:t xml:space="preserve"> :</w:t>
      </w:r>
      <w:r w:rsidR="00A73558">
        <w:rPr>
          <w:rFonts w:ascii="TH SarabunPSK" w:hAnsi="TH SarabunPSK" w:cs="TH SarabunPSK"/>
          <w:sz w:val="32"/>
          <w:szCs w:val="32"/>
          <w:cs/>
        </w:rPr>
        <w:tab/>
      </w:r>
      <w:r w:rsidRPr="00432567">
        <w:rPr>
          <w:rFonts w:ascii="TH SarabunPSK" w:hAnsi="TH SarabunPSK" w:cs="TH SarabunPSK"/>
          <w:sz w:val="32"/>
          <w:szCs w:val="32"/>
          <w:cs/>
        </w:rPr>
        <w:t>กลุ่มที่มีผลปกติจากการคัดกรองโรคซึมเศร้าด้วย 2</w:t>
      </w:r>
      <w:r w:rsidRPr="00432567">
        <w:rPr>
          <w:rFonts w:ascii="TH SarabunPSK" w:hAnsi="TH SarabunPSK" w:cs="TH SarabunPSK"/>
          <w:sz w:val="32"/>
          <w:szCs w:val="32"/>
        </w:rPr>
        <w:t>Q</w:t>
      </w:r>
      <w:r w:rsidR="009B41E9" w:rsidRPr="00432567">
        <w:rPr>
          <w:rFonts w:ascii="TH SarabunPSK" w:hAnsi="TH SarabunPSK" w:cs="TH SarabunPSK"/>
          <w:sz w:val="32"/>
          <w:szCs w:val="32"/>
        </w:rPr>
        <w:t xml:space="preserve"> (2Q = 0)</w:t>
      </w:r>
    </w:p>
    <w:p w:rsidR="00C033B5" w:rsidRPr="00432567" w:rsidRDefault="00C033B5" w:rsidP="00A73558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32567">
        <w:rPr>
          <w:rFonts w:ascii="TH SarabunPSK" w:hAnsi="TH SarabunPSK" w:cs="TH SarabunPSK"/>
          <w:sz w:val="32"/>
          <w:szCs w:val="32"/>
          <w:cs/>
        </w:rPr>
        <w:t>แจ้งผลการคัดกรองโรคซึมเศร้าและให้สุขภาพจิตศึกษาเรื่องโรคซึมเศร้า</w:t>
      </w:r>
    </w:p>
    <w:p w:rsidR="00C033B5" w:rsidRPr="00432567" w:rsidRDefault="00C033B5" w:rsidP="00A73558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32567">
        <w:rPr>
          <w:rFonts w:ascii="TH SarabunPSK" w:hAnsi="TH SarabunPSK" w:cs="TH SarabunPSK"/>
          <w:sz w:val="32"/>
          <w:szCs w:val="32"/>
          <w:cs/>
        </w:rPr>
        <w:t>สามารถแจก</w:t>
      </w:r>
      <w:r w:rsidR="00B748EB" w:rsidRPr="00432567">
        <w:rPr>
          <w:rFonts w:ascii="TH SarabunPSK" w:hAnsi="TH SarabunPSK" w:cs="TH SarabunPSK"/>
          <w:sz w:val="32"/>
          <w:szCs w:val="32"/>
          <w:cs/>
        </w:rPr>
        <w:t>เอกสารที่มีความรู้เรื่องโรคซึมเศร้าหรือสื่อสุขภาพจิตเรื่องโรคซึมเศร้า เช่น แผ่นพับ หนังสือ ฯลฯ</w:t>
      </w:r>
    </w:p>
    <w:p w:rsidR="00C033B5" w:rsidRPr="00432567" w:rsidRDefault="00C033B5" w:rsidP="00A73558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32567">
        <w:rPr>
          <w:rFonts w:ascii="TH SarabunPSK" w:hAnsi="TH SarabunPSK" w:cs="TH SarabunPSK"/>
          <w:sz w:val="32"/>
          <w:szCs w:val="32"/>
          <w:cs/>
        </w:rPr>
        <w:t>แนะนำให้สำรวจ/ประเมินโรคซึมเศร้าด้วย 2</w:t>
      </w:r>
      <w:r w:rsidRPr="00432567">
        <w:rPr>
          <w:rFonts w:ascii="TH SarabunPSK" w:hAnsi="TH SarabunPSK" w:cs="TH SarabunPSK"/>
          <w:sz w:val="32"/>
          <w:szCs w:val="32"/>
        </w:rPr>
        <w:t xml:space="preserve">Q </w:t>
      </w:r>
      <w:r w:rsidRPr="00432567">
        <w:rPr>
          <w:rFonts w:ascii="TH SarabunPSK" w:hAnsi="TH SarabunPSK" w:cs="TH SarabunPSK"/>
          <w:sz w:val="32"/>
          <w:szCs w:val="32"/>
          <w:cs/>
        </w:rPr>
        <w:t>ด้วยตนเอง เมื่อพบว่าผลมีแนวโน้มป่วยเป็น</w:t>
      </w:r>
      <w:r w:rsidR="00A73558">
        <w:rPr>
          <w:rFonts w:ascii="TH SarabunPSK" w:hAnsi="TH SarabunPSK" w:cs="TH SarabunPSK"/>
          <w:sz w:val="32"/>
          <w:szCs w:val="32"/>
          <w:cs/>
        </w:rPr>
        <w:br/>
      </w:r>
      <w:r w:rsidRPr="00432567">
        <w:rPr>
          <w:rFonts w:ascii="TH SarabunPSK" w:hAnsi="TH SarabunPSK" w:cs="TH SarabunPSK"/>
          <w:sz w:val="32"/>
          <w:szCs w:val="32"/>
          <w:cs/>
        </w:rPr>
        <w:t>โรคซึมเศร้า ให้</w:t>
      </w:r>
      <w:r w:rsidR="009B41E9" w:rsidRPr="00432567">
        <w:rPr>
          <w:rFonts w:ascii="TH SarabunPSK" w:hAnsi="TH SarabunPSK" w:cs="TH SarabunPSK"/>
          <w:sz w:val="32"/>
          <w:szCs w:val="32"/>
          <w:cs/>
        </w:rPr>
        <w:t>ไป</w:t>
      </w:r>
      <w:r w:rsidRPr="00432567">
        <w:rPr>
          <w:rFonts w:ascii="TH SarabunPSK" w:hAnsi="TH SarabunPSK" w:cs="TH SarabunPSK"/>
          <w:sz w:val="32"/>
          <w:szCs w:val="32"/>
          <w:cs/>
        </w:rPr>
        <w:t>พบบุคลากรสาธารณสุขเพื่อประเมินโรคซึมเศร้าอีกครั้ง</w:t>
      </w:r>
    </w:p>
    <w:p w:rsidR="00AB53A6" w:rsidRPr="00432567" w:rsidRDefault="00C033B5" w:rsidP="00A73558">
      <w:pPr>
        <w:pStyle w:val="ListParagraph"/>
        <w:numPr>
          <w:ilvl w:val="0"/>
          <w:numId w:val="4"/>
        </w:numPr>
        <w:spacing w:before="120" w:after="0" w:line="240" w:lineRule="auto"/>
        <w:ind w:left="284" w:hanging="284"/>
        <w:contextualSpacing w:val="0"/>
        <w:rPr>
          <w:rFonts w:ascii="TH SarabunPSK" w:hAnsi="TH SarabunPSK" w:cs="TH SarabunPSK"/>
          <w:b/>
          <w:bCs/>
          <w:sz w:val="32"/>
          <w:szCs w:val="32"/>
        </w:rPr>
      </w:pPr>
      <w:r w:rsidRPr="00432567">
        <w:rPr>
          <w:rFonts w:ascii="TH SarabunPSK" w:hAnsi="TH SarabunPSK" w:cs="TH SarabunPSK"/>
          <w:b/>
          <w:bCs/>
          <w:sz w:val="32"/>
          <w:szCs w:val="32"/>
          <w:cs/>
        </w:rPr>
        <w:t>การดูแลช่วยเหลือผู้ที่มีโอกาสหรือมีแนวโน้มป่วยเป็นโรคซึมเศร้า</w:t>
      </w:r>
    </w:p>
    <w:p w:rsidR="00AB53A6" w:rsidRPr="00432567" w:rsidRDefault="00AB53A6" w:rsidP="00A73558">
      <w:pPr>
        <w:pStyle w:val="ListParagraph"/>
        <w:tabs>
          <w:tab w:val="left" w:pos="1701"/>
        </w:tabs>
        <w:spacing w:after="0" w:line="240" w:lineRule="auto"/>
        <w:ind w:left="1701" w:hanging="141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32567">
        <w:rPr>
          <w:rFonts w:ascii="TH SarabunPSK" w:hAnsi="TH SarabunPSK" w:cs="TH SarabunPSK"/>
          <w:b/>
          <w:bCs/>
          <w:sz w:val="32"/>
          <w:szCs w:val="32"/>
          <w:cs/>
        </w:rPr>
        <w:t>กลุ่มเป้าหมาย</w:t>
      </w:r>
      <w:r w:rsidRPr="00432567">
        <w:rPr>
          <w:rFonts w:ascii="TH SarabunPSK" w:hAnsi="TH SarabunPSK" w:cs="TH SarabunPSK"/>
          <w:b/>
          <w:bCs/>
          <w:sz w:val="32"/>
          <w:szCs w:val="32"/>
        </w:rPr>
        <w:t xml:space="preserve"> :</w:t>
      </w:r>
      <w:r w:rsidR="00A73558">
        <w:rPr>
          <w:rFonts w:ascii="TH SarabunPSK" w:hAnsi="TH SarabunPSK" w:cs="TH SarabunPSK"/>
          <w:sz w:val="32"/>
          <w:szCs w:val="32"/>
          <w:cs/>
        </w:rPr>
        <w:tab/>
      </w:r>
      <w:r w:rsidRPr="00432567">
        <w:rPr>
          <w:rFonts w:ascii="TH SarabunPSK" w:hAnsi="TH SarabunPSK" w:cs="TH SarabunPSK"/>
          <w:sz w:val="32"/>
          <w:szCs w:val="32"/>
          <w:cs/>
        </w:rPr>
        <w:t>กลุ่มที่ผลมีแนวโน้มป่วยเป็นโรคซึมเศร้าจากการคัดกรองโรคซึมเศร้าด้วย</w:t>
      </w:r>
      <w:r w:rsidRPr="00432567">
        <w:rPr>
          <w:rFonts w:ascii="TH SarabunPSK" w:hAnsi="TH SarabunPSK" w:cs="TH SarabunPSK"/>
          <w:sz w:val="32"/>
          <w:szCs w:val="32"/>
        </w:rPr>
        <w:t xml:space="preserve"> 2Q</w:t>
      </w:r>
      <w:r w:rsidRPr="004325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B41E9" w:rsidRPr="00432567">
        <w:rPr>
          <w:rFonts w:ascii="TH SarabunPSK" w:hAnsi="TH SarabunPSK" w:cs="TH SarabunPSK"/>
          <w:sz w:val="32"/>
          <w:szCs w:val="32"/>
        </w:rPr>
        <w:t>(</w:t>
      </w:r>
      <w:r w:rsidR="00A73558">
        <w:rPr>
          <w:rFonts w:ascii="TH SarabunPSK" w:hAnsi="TH SarabunPSK" w:cs="TH SarabunPSK" w:hint="cs"/>
          <w:sz w:val="32"/>
          <w:szCs w:val="32"/>
          <w:cs/>
        </w:rPr>
        <w:t>ให้</w:t>
      </w:r>
      <w:r w:rsidR="00A73558" w:rsidRPr="00A73558">
        <w:rPr>
          <w:rFonts w:ascii="TH SarabunPSK" w:hAnsi="TH SarabunPSK" w:cs="TH SarabunPSK"/>
          <w:sz w:val="32"/>
          <w:szCs w:val="32"/>
          <w:cs/>
        </w:rPr>
        <w:t xml:space="preserve">คำตอบ “มี” ข้อใดข้อหนึ่งหรือทั้ง </w:t>
      </w:r>
      <w:r w:rsidR="00A73558" w:rsidRPr="00A73558">
        <w:rPr>
          <w:rFonts w:ascii="TH SarabunPSK" w:hAnsi="TH SarabunPSK" w:cs="TH SarabunPSK"/>
          <w:sz w:val="32"/>
          <w:szCs w:val="32"/>
        </w:rPr>
        <w:t xml:space="preserve">2 </w:t>
      </w:r>
      <w:r w:rsidR="00A73558" w:rsidRPr="00A73558">
        <w:rPr>
          <w:rFonts w:ascii="TH SarabunPSK" w:hAnsi="TH SarabunPSK" w:cs="TH SarabunPSK"/>
          <w:sz w:val="32"/>
          <w:szCs w:val="32"/>
          <w:cs/>
        </w:rPr>
        <w:t>ข้อ</w:t>
      </w:r>
      <w:r w:rsidR="009B41E9" w:rsidRPr="00432567">
        <w:rPr>
          <w:rFonts w:ascii="TH SarabunPSK" w:hAnsi="TH SarabunPSK" w:cs="TH SarabunPSK"/>
          <w:sz w:val="32"/>
          <w:szCs w:val="32"/>
        </w:rPr>
        <w:t xml:space="preserve">) </w:t>
      </w:r>
      <w:r w:rsidRPr="00432567">
        <w:rPr>
          <w:rFonts w:ascii="TH SarabunPSK" w:hAnsi="TH SarabunPSK" w:cs="TH SarabunPSK"/>
          <w:sz w:val="32"/>
          <w:szCs w:val="32"/>
          <w:cs/>
        </w:rPr>
        <w:t>และ</w:t>
      </w:r>
      <w:r w:rsidR="00A73558">
        <w:rPr>
          <w:rFonts w:ascii="TH SarabunPSK" w:hAnsi="TH SarabunPSK" w:cs="TH SarabunPSK"/>
          <w:sz w:val="32"/>
          <w:szCs w:val="32"/>
          <w:cs/>
        </w:rPr>
        <w:t>มีผลรวมคะแนน</w:t>
      </w:r>
      <w:r w:rsidR="009B41E9" w:rsidRPr="00432567">
        <w:rPr>
          <w:rFonts w:ascii="TH SarabunPSK" w:hAnsi="TH SarabunPSK" w:cs="TH SarabunPSK"/>
          <w:sz w:val="32"/>
          <w:szCs w:val="32"/>
          <w:cs/>
        </w:rPr>
        <w:t>จากการประเมินโรคซึมเศร้าด้วย 9</w:t>
      </w:r>
      <w:r w:rsidR="009B41E9" w:rsidRPr="00432567">
        <w:rPr>
          <w:rFonts w:ascii="TH SarabunPSK" w:hAnsi="TH SarabunPSK" w:cs="TH SarabunPSK"/>
          <w:sz w:val="32"/>
          <w:szCs w:val="32"/>
        </w:rPr>
        <w:t>Q</w:t>
      </w:r>
      <w:r w:rsidR="009B41E9" w:rsidRPr="004325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73558">
        <w:rPr>
          <w:rFonts w:ascii="TH SarabunPSK" w:hAnsi="TH SarabunPSK" w:cs="TH SarabunPSK"/>
          <w:sz w:val="32"/>
          <w:szCs w:val="32"/>
        </w:rPr>
        <w:t xml:space="preserve">&lt; </w:t>
      </w:r>
      <w:r w:rsidRPr="00432567">
        <w:rPr>
          <w:rFonts w:ascii="TH SarabunPSK" w:hAnsi="TH SarabunPSK" w:cs="TH SarabunPSK"/>
          <w:sz w:val="32"/>
          <w:szCs w:val="32"/>
        </w:rPr>
        <w:t>7</w:t>
      </w:r>
      <w:r w:rsidRPr="00432567">
        <w:rPr>
          <w:rFonts w:ascii="TH SarabunPSK" w:hAnsi="TH SarabunPSK" w:cs="TH SarabunPSK"/>
          <w:sz w:val="32"/>
          <w:szCs w:val="32"/>
          <w:cs/>
        </w:rPr>
        <w:t xml:space="preserve"> คะแนน </w:t>
      </w:r>
    </w:p>
    <w:p w:rsidR="00AB53A6" w:rsidRPr="00432567" w:rsidRDefault="00AB53A6" w:rsidP="00A73558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32567">
        <w:rPr>
          <w:rFonts w:ascii="TH SarabunPSK" w:hAnsi="TH SarabunPSK" w:cs="TH SarabunPSK"/>
          <w:sz w:val="32"/>
          <w:szCs w:val="32"/>
          <w:cs/>
        </w:rPr>
        <w:t>แจ้งผลการประเมินและให้สุขภาพจิตศึกษา โดยการทวนสอบความถูกต้องและพอเพียงในความรู้เรื่องโรคซึมเศร้าแล้วเพิ่มเติมในส่วนขาดหรือไม่ถูกต้อง อาจมอบเอกสารที่มีความรู้เรื่องโรคซึมเศร้าหรือ</w:t>
      </w:r>
      <w:r w:rsidR="00A73558">
        <w:rPr>
          <w:rFonts w:ascii="TH SarabunPSK" w:hAnsi="TH SarabunPSK" w:cs="TH SarabunPSK"/>
          <w:sz w:val="32"/>
          <w:szCs w:val="32"/>
        </w:rPr>
        <w:br/>
      </w:r>
      <w:r w:rsidRPr="00432567">
        <w:rPr>
          <w:rFonts w:ascii="TH SarabunPSK" w:hAnsi="TH SarabunPSK" w:cs="TH SarabunPSK"/>
          <w:sz w:val="32"/>
          <w:szCs w:val="32"/>
          <w:cs/>
        </w:rPr>
        <w:t>สื่อสุขภาพจิตเรื่องโรคซึมเศร้า เช่น แผ่นพับ หนังสือ ฯลฯ</w:t>
      </w:r>
    </w:p>
    <w:p w:rsidR="00AB53A6" w:rsidRPr="00432567" w:rsidRDefault="00AB53A6" w:rsidP="00A73558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32567">
        <w:rPr>
          <w:rFonts w:ascii="TH SarabunPSK" w:hAnsi="TH SarabunPSK" w:cs="TH SarabunPSK"/>
          <w:sz w:val="32"/>
          <w:szCs w:val="32"/>
          <w:cs/>
        </w:rPr>
        <w:t>ควรประเมินว่า มีปัญหาด้านสังคมจิตใจหรือไม่ ถ้ามีควรให้การปรึกษาเพื่อแก้ไขปัญหาดังกล่าว</w:t>
      </w:r>
    </w:p>
    <w:p w:rsidR="00AB53A6" w:rsidRPr="00432567" w:rsidRDefault="00AB53A6" w:rsidP="00A73558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32567">
        <w:rPr>
          <w:rFonts w:ascii="TH SarabunPSK" w:hAnsi="TH SarabunPSK" w:cs="TH SarabunPSK"/>
          <w:sz w:val="32"/>
          <w:szCs w:val="32"/>
          <w:cs/>
        </w:rPr>
        <w:t>แนะนำให้สำรวจ/ประเมินโรคซึมเศร้าด้วย 2</w:t>
      </w:r>
      <w:r w:rsidRPr="00432567">
        <w:rPr>
          <w:rFonts w:ascii="TH SarabunPSK" w:hAnsi="TH SarabunPSK" w:cs="TH SarabunPSK"/>
          <w:sz w:val="32"/>
          <w:szCs w:val="32"/>
        </w:rPr>
        <w:t xml:space="preserve">Q </w:t>
      </w:r>
      <w:r w:rsidRPr="00432567">
        <w:rPr>
          <w:rFonts w:ascii="TH SarabunPSK" w:hAnsi="TH SarabunPSK" w:cs="TH SarabunPSK"/>
          <w:sz w:val="32"/>
          <w:szCs w:val="32"/>
          <w:cs/>
        </w:rPr>
        <w:t>ด้วยตนเอง เมื่อพบว่ามีแนวโน้มป่วยเป็นโรคซึมเศร้าให้</w:t>
      </w:r>
      <w:r w:rsidR="008548EE" w:rsidRPr="00432567">
        <w:rPr>
          <w:rFonts w:ascii="TH SarabunPSK" w:hAnsi="TH SarabunPSK" w:cs="TH SarabunPSK"/>
          <w:sz w:val="32"/>
          <w:szCs w:val="32"/>
          <w:cs/>
        </w:rPr>
        <w:t>ไป</w:t>
      </w:r>
      <w:r w:rsidRPr="00432567">
        <w:rPr>
          <w:rFonts w:ascii="TH SarabunPSK" w:hAnsi="TH SarabunPSK" w:cs="TH SarabunPSK"/>
          <w:sz w:val="32"/>
          <w:szCs w:val="32"/>
          <w:cs/>
        </w:rPr>
        <w:t>พบบุคลากรสาธารณสุขเพื่อประเมินโรคซึมเศร้าอีกครั้ง</w:t>
      </w:r>
    </w:p>
    <w:p w:rsidR="00AB53A6" w:rsidRPr="00432567" w:rsidRDefault="00AB53A6" w:rsidP="00C04ABE">
      <w:pPr>
        <w:pStyle w:val="ListParagraph"/>
        <w:numPr>
          <w:ilvl w:val="0"/>
          <w:numId w:val="4"/>
        </w:numPr>
        <w:spacing w:before="120" w:after="0" w:line="240" w:lineRule="auto"/>
        <w:ind w:left="284" w:hanging="284"/>
        <w:contextualSpacing w:val="0"/>
        <w:rPr>
          <w:rFonts w:ascii="TH SarabunPSK" w:hAnsi="TH SarabunPSK" w:cs="TH SarabunPSK"/>
          <w:b/>
          <w:bCs/>
          <w:sz w:val="32"/>
          <w:szCs w:val="32"/>
        </w:rPr>
      </w:pPr>
      <w:r w:rsidRPr="00432567">
        <w:rPr>
          <w:rFonts w:ascii="TH SarabunPSK" w:hAnsi="TH SarabunPSK" w:cs="TH SarabunPSK"/>
          <w:b/>
          <w:bCs/>
          <w:sz w:val="32"/>
          <w:szCs w:val="32"/>
          <w:cs/>
        </w:rPr>
        <w:t>การดูแลช่วยเหลือผู้ป่วยโรคซึมเศร้าที่มีความรุนแรงระดับน้อย</w:t>
      </w:r>
    </w:p>
    <w:p w:rsidR="00AB53A6" w:rsidRPr="00432567" w:rsidRDefault="00AB53A6" w:rsidP="00A73558">
      <w:pPr>
        <w:pStyle w:val="ListParagraph"/>
        <w:tabs>
          <w:tab w:val="left" w:pos="1701"/>
        </w:tabs>
        <w:spacing w:after="0" w:line="240" w:lineRule="auto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32567">
        <w:rPr>
          <w:rFonts w:ascii="TH SarabunPSK" w:hAnsi="TH SarabunPSK" w:cs="TH SarabunPSK"/>
          <w:b/>
          <w:bCs/>
          <w:sz w:val="32"/>
          <w:szCs w:val="32"/>
          <w:cs/>
        </w:rPr>
        <w:t>กลุ่มเป้าหมาย</w:t>
      </w:r>
      <w:r w:rsidRPr="004325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73558">
        <w:rPr>
          <w:rFonts w:ascii="TH SarabunPSK" w:hAnsi="TH SarabunPSK" w:cs="TH SarabunPSK"/>
          <w:sz w:val="32"/>
          <w:szCs w:val="32"/>
        </w:rPr>
        <w:t>:</w:t>
      </w:r>
      <w:r w:rsidR="00A73558">
        <w:rPr>
          <w:rFonts w:ascii="TH SarabunPSK" w:hAnsi="TH SarabunPSK" w:cs="TH SarabunPSK"/>
          <w:sz w:val="32"/>
          <w:szCs w:val="32"/>
          <w:cs/>
        </w:rPr>
        <w:tab/>
      </w:r>
      <w:r w:rsidRPr="00432567">
        <w:rPr>
          <w:rFonts w:ascii="TH SarabunPSK" w:hAnsi="TH SarabunPSK" w:cs="TH SarabunPSK"/>
          <w:sz w:val="32"/>
          <w:szCs w:val="32"/>
          <w:cs/>
        </w:rPr>
        <w:t xml:space="preserve">กลุ่มที่มีผลรวมคะแนน </w:t>
      </w:r>
      <w:r w:rsidR="009B41E9" w:rsidRPr="00432567">
        <w:rPr>
          <w:rFonts w:ascii="TH SarabunPSK" w:hAnsi="TH SarabunPSK" w:cs="TH SarabunPSK"/>
          <w:sz w:val="32"/>
          <w:szCs w:val="32"/>
          <w:cs/>
        </w:rPr>
        <w:t>จากการประเมินโรคซึมเศร้าด้วย 9</w:t>
      </w:r>
      <w:r w:rsidR="009B41E9" w:rsidRPr="00432567">
        <w:rPr>
          <w:rFonts w:ascii="TH SarabunPSK" w:hAnsi="TH SarabunPSK" w:cs="TH SarabunPSK"/>
          <w:sz w:val="32"/>
          <w:szCs w:val="32"/>
        </w:rPr>
        <w:t>Q</w:t>
      </w:r>
      <w:r w:rsidR="009B41E9" w:rsidRPr="004325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32567">
        <w:rPr>
          <w:rFonts w:ascii="TH SarabunPSK" w:hAnsi="TH SarabunPSK" w:cs="TH SarabunPSK"/>
          <w:sz w:val="32"/>
          <w:szCs w:val="32"/>
          <w:cs/>
        </w:rPr>
        <w:t xml:space="preserve">= 7-12 คะแนน </w:t>
      </w:r>
    </w:p>
    <w:p w:rsidR="00AB53A6" w:rsidRPr="00432567" w:rsidRDefault="00AB53A6" w:rsidP="00A73558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32567">
        <w:rPr>
          <w:rFonts w:ascii="TH SarabunPSK" w:hAnsi="TH SarabunPSK" w:cs="TH SarabunPSK"/>
          <w:sz w:val="32"/>
          <w:szCs w:val="32"/>
          <w:cs/>
        </w:rPr>
        <w:t>ประเมินการฆ่าตัวตายด้วยแบบประเมินการฆ่าตัวตาย 8 คำถาม (8</w:t>
      </w:r>
      <w:r w:rsidRPr="00432567">
        <w:rPr>
          <w:rFonts w:ascii="TH SarabunPSK" w:hAnsi="TH SarabunPSK" w:cs="TH SarabunPSK"/>
          <w:sz w:val="32"/>
          <w:szCs w:val="32"/>
        </w:rPr>
        <w:t>Q</w:t>
      </w:r>
      <w:r w:rsidRPr="00432567">
        <w:rPr>
          <w:rFonts w:ascii="TH SarabunPSK" w:hAnsi="TH SarabunPSK" w:cs="TH SarabunPSK"/>
          <w:sz w:val="32"/>
          <w:szCs w:val="32"/>
          <w:cs/>
        </w:rPr>
        <w:t>)</w:t>
      </w:r>
    </w:p>
    <w:p w:rsidR="00AB53A6" w:rsidRPr="00432567" w:rsidRDefault="00AB53A6" w:rsidP="00A73558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32567">
        <w:rPr>
          <w:rFonts w:ascii="TH SarabunPSK" w:hAnsi="TH SarabunPSK" w:cs="TH SarabunPSK"/>
          <w:sz w:val="32"/>
          <w:szCs w:val="32"/>
          <w:cs/>
        </w:rPr>
        <w:t>แจ้งผลการประเมินโรคซึมเศร้าและการฆ่าตัวตาย และให้สุขภาพจิตศึกษาโดยการทวนสอบความถูกต้องและพอเพียงในความรู้เรื่องโรคซึมเศร้าแล้วเพิ่มเติมในส่วนขาดหรือไม่ถูกต้อง อาจมอบเอกสารที่มีความรู้เรื่องโรคซึมเศร้าหรือสื่อสุขภาพจิตเรื่องโรคซึมเศร้า เช่น แผ่นพับ หนังสือ ฯลฯ</w:t>
      </w:r>
    </w:p>
    <w:p w:rsidR="00AB53A6" w:rsidRPr="00432567" w:rsidRDefault="00AB53A6" w:rsidP="00A73558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32567">
        <w:rPr>
          <w:rFonts w:ascii="TH SarabunPSK" w:hAnsi="TH SarabunPSK" w:cs="TH SarabunPSK"/>
          <w:sz w:val="32"/>
          <w:szCs w:val="32"/>
          <w:cs/>
        </w:rPr>
        <w:t>ประเมินว่า มีปัญหาด้านสังคมจิตใจหรือไม่ ถ้ามีควรให้การปรึกษาเพื่อแก้ไขปัญหาดังกล่าว</w:t>
      </w:r>
    </w:p>
    <w:p w:rsidR="00AB53A6" w:rsidRDefault="00AB53A6" w:rsidP="00A73558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32567">
        <w:rPr>
          <w:rFonts w:ascii="TH SarabunPSK" w:hAnsi="TH SarabunPSK" w:cs="TH SarabunPSK"/>
          <w:sz w:val="32"/>
          <w:szCs w:val="32"/>
          <w:cs/>
        </w:rPr>
        <w:t>แนะนำให้/ส่งต่อเพื่อรับการว</w:t>
      </w:r>
      <w:r w:rsidR="008548EE" w:rsidRPr="00432567">
        <w:rPr>
          <w:rFonts w:ascii="TH SarabunPSK" w:hAnsi="TH SarabunPSK" w:cs="TH SarabunPSK"/>
          <w:sz w:val="32"/>
          <w:szCs w:val="32"/>
          <w:cs/>
        </w:rPr>
        <w:t>ินิจฉัยและตรวจรักษาเพิ่มเติมที่โรงพยาบาลชุมชน</w:t>
      </w:r>
      <w:r w:rsidRPr="00432567">
        <w:rPr>
          <w:rFonts w:ascii="TH SarabunPSK" w:hAnsi="TH SarabunPSK" w:cs="TH SarabunPSK"/>
          <w:sz w:val="32"/>
          <w:szCs w:val="32"/>
          <w:cs/>
        </w:rPr>
        <w:t>หรือ</w:t>
      </w:r>
      <w:r w:rsidR="008548EE" w:rsidRPr="00432567">
        <w:rPr>
          <w:rFonts w:ascii="TH SarabunPSK" w:hAnsi="TH SarabunPSK" w:cs="TH SarabunPSK"/>
          <w:sz w:val="32"/>
          <w:szCs w:val="32"/>
          <w:cs/>
        </w:rPr>
        <w:t>โรงพยาบาลทั่วไป</w:t>
      </w:r>
      <w:r w:rsidRPr="00432567">
        <w:rPr>
          <w:rFonts w:ascii="TH SarabunPSK" w:hAnsi="TH SarabunPSK" w:cs="TH SarabunPSK"/>
          <w:sz w:val="32"/>
          <w:szCs w:val="32"/>
          <w:cs/>
        </w:rPr>
        <w:t>ใกล้บ้านหลังพ้นโทษ</w:t>
      </w:r>
    </w:p>
    <w:p w:rsidR="00AB53A6" w:rsidRPr="00432567" w:rsidRDefault="00AB53A6" w:rsidP="00A73558">
      <w:pPr>
        <w:pStyle w:val="ListParagraph"/>
        <w:numPr>
          <w:ilvl w:val="0"/>
          <w:numId w:val="4"/>
        </w:numPr>
        <w:spacing w:before="120" w:after="0" w:line="240" w:lineRule="auto"/>
        <w:ind w:left="284" w:hanging="284"/>
        <w:contextualSpacing w:val="0"/>
        <w:rPr>
          <w:rFonts w:ascii="TH SarabunPSK" w:hAnsi="TH SarabunPSK" w:cs="TH SarabunPSK"/>
          <w:b/>
          <w:bCs/>
          <w:sz w:val="32"/>
          <w:szCs w:val="32"/>
        </w:rPr>
      </w:pPr>
      <w:r w:rsidRPr="00432567">
        <w:rPr>
          <w:rFonts w:ascii="TH SarabunPSK" w:hAnsi="TH SarabunPSK" w:cs="TH SarabunPSK"/>
          <w:b/>
          <w:bCs/>
          <w:sz w:val="32"/>
          <w:szCs w:val="32"/>
          <w:cs/>
        </w:rPr>
        <w:t>การดูแลช่วยเหลือผู้ป่วยโรคซึมเศร้าที่มีความรุนแรงระดับปานกลาง</w:t>
      </w:r>
    </w:p>
    <w:p w:rsidR="001E062D" w:rsidRPr="00432567" w:rsidRDefault="001E062D" w:rsidP="00A73558">
      <w:pPr>
        <w:pStyle w:val="ListParagraph"/>
        <w:tabs>
          <w:tab w:val="left" w:pos="1701"/>
        </w:tabs>
        <w:spacing w:after="0" w:line="240" w:lineRule="auto"/>
        <w:ind w:left="284"/>
        <w:rPr>
          <w:rFonts w:ascii="TH SarabunPSK" w:hAnsi="TH SarabunPSK" w:cs="TH SarabunPSK"/>
          <w:b/>
          <w:bCs/>
          <w:sz w:val="32"/>
          <w:szCs w:val="32"/>
        </w:rPr>
      </w:pPr>
      <w:r w:rsidRPr="00432567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กลุ่มเป้าหมาย </w:t>
      </w:r>
      <w:r w:rsidRPr="00432567">
        <w:rPr>
          <w:rFonts w:ascii="TH SarabunPSK" w:hAnsi="TH SarabunPSK" w:cs="TH SarabunPSK"/>
          <w:b/>
          <w:bCs/>
          <w:sz w:val="32"/>
          <w:szCs w:val="32"/>
        </w:rPr>
        <w:t>:</w:t>
      </w:r>
      <w:r w:rsidR="00A73558">
        <w:rPr>
          <w:rFonts w:ascii="TH SarabunPSK" w:hAnsi="TH SarabunPSK" w:cs="TH SarabunPSK"/>
          <w:sz w:val="32"/>
          <w:szCs w:val="32"/>
          <w:cs/>
        </w:rPr>
        <w:tab/>
      </w:r>
      <w:r w:rsidRPr="00432567">
        <w:rPr>
          <w:rFonts w:ascii="TH SarabunPSK" w:hAnsi="TH SarabunPSK" w:cs="TH SarabunPSK"/>
          <w:sz w:val="32"/>
          <w:szCs w:val="32"/>
          <w:cs/>
        </w:rPr>
        <w:t xml:space="preserve">กลุ่มที่มีผลรวมคะแนน </w:t>
      </w:r>
      <w:r w:rsidR="009B41E9" w:rsidRPr="00432567">
        <w:rPr>
          <w:rFonts w:ascii="TH SarabunPSK" w:hAnsi="TH SarabunPSK" w:cs="TH SarabunPSK"/>
          <w:sz w:val="32"/>
          <w:szCs w:val="32"/>
          <w:cs/>
        </w:rPr>
        <w:t>จากการประเมินโรคซึมเศร้าด้วย 9</w:t>
      </w:r>
      <w:r w:rsidR="009B41E9" w:rsidRPr="00432567">
        <w:rPr>
          <w:rFonts w:ascii="TH SarabunPSK" w:hAnsi="TH SarabunPSK" w:cs="TH SarabunPSK"/>
          <w:sz w:val="32"/>
          <w:szCs w:val="32"/>
        </w:rPr>
        <w:t>Q</w:t>
      </w:r>
      <w:r w:rsidR="009B41E9" w:rsidRPr="004325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32567">
        <w:rPr>
          <w:rFonts w:ascii="TH SarabunPSK" w:hAnsi="TH SarabunPSK" w:cs="TH SarabunPSK"/>
          <w:sz w:val="32"/>
          <w:szCs w:val="32"/>
          <w:cs/>
        </w:rPr>
        <w:t xml:space="preserve">= 13 - 18 คะแนน </w:t>
      </w:r>
    </w:p>
    <w:p w:rsidR="001E062D" w:rsidRPr="00432567" w:rsidRDefault="001E062D" w:rsidP="00A73558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32567">
        <w:rPr>
          <w:rFonts w:ascii="TH SarabunPSK" w:hAnsi="TH SarabunPSK" w:cs="TH SarabunPSK"/>
          <w:sz w:val="32"/>
          <w:szCs w:val="32"/>
          <w:cs/>
        </w:rPr>
        <w:t>ประเมินการฆ่าตัวตายด้วยแบบประเมินการฆ่าตัวตาย 8 คำถาม (8</w:t>
      </w:r>
      <w:r w:rsidRPr="00432567">
        <w:rPr>
          <w:rFonts w:ascii="TH SarabunPSK" w:hAnsi="TH SarabunPSK" w:cs="TH SarabunPSK"/>
          <w:sz w:val="32"/>
          <w:szCs w:val="32"/>
        </w:rPr>
        <w:t>Q)</w:t>
      </w:r>
    </w:p>
    <w:p w:rsidR="001E062D" w:rsidRPr="00432567" w:rsidRDefault="001E062D" w:rsidP="00A73558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32567">
        <w:rPr>
          <w:rFonts w:ascii="TH SarabunPSK" w:hAnsi="TH SarabunPSK" w:cs="TH SarabunPSK"/>
          <w:sz w:val="32"/>
          <w:szCs w:val="32"/>
          <w:cs/>
        </w:rPr>
        <w:t>แจ้งผลการประเมินโรคซึมเศร้าและการฆ่าตัวตาย และให้สุขภาพจิตศึกษาโดยการทวนสอบความถูกต้องและพอเพียงในความรู้เรื่องโรคซึมเศร้าแล้วเพิ่มเติมในส่วนขาดหรือไม่ถูกต้อง อาจมอบเอกสารที่มีความรู้เรื่องโรคซึมเศร้าหรือสื่อสุขภาพจิตเรื่องโรคซึมเศร้า เช่น แผ่นพับ หนังสือ ฯลฯ</w:t>
      </w:r>
    </w:p>
    <w:p w:rsidR="001E062D" w:rsidRPr="00432567" w:rsidRDefault="001E062D" w:rsidP="00A73558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32567">
        <w:rPr>
          <w:rFonts w:ascii="TH SarabunPSK" w:hAnsi="TH SarabunPSK" w:cs="TH SarabunPSK"/>
          <w:sz w:val="32"/>
          <w:szCs w:val="32"/>
          <w:cs/>
        </w:rPr>
        <w:t>ประเมินว่า มีปัญหาด้านสังคมจิตใจหรือไม่ ถ้ามีควรให้การปรึกษาเพื่อแก้ไขปัญหาดังกล่าว</w:t>
      </w:r>
    </w:p>
    <w:p w:rsidR="001E062D" w:rsidRDefault="001E062D" w:rsidP="00A73558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32567">
        <w:rPr>
          <w:rFonts w:ascii="TH SarabunPSK" w:hAnsi="TH SarabunPSK" w:cs="TH SarabunPSK"/>
          <w:sz w:val="32"/>
          <w:szCs w:val="32"/>
          <w:cs/>
        </w:rPr>
        <w:t>พิจารณาส่งพบจิตแพทย์เพื่อให้การวินิจฉัยและตรวจเพิ่มเติม</w:t>
      </w:r>
    </w:p>
    <w:p w:rsidR="00C04ABE" w:rsidRDefault="00C04ABE" w:rsidP="00C04A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C04ABE" w:rsidRDefault="00C04ABE" w:rsidP="00C04A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C04ABE" w:rsidRDefault="00C04ABE" w:rsidP="00C04A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C04ABE" w:rsidRDefault="00C04ABE" w:rsidP="00C04A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C04ABE" w:rsidRDefault="00C04ABE" w:rsidP="00C04ABE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/5. การดูแล.....</w:t>
      </w:r>
    </w:p>
    <w:p w:rsidR="00C04ABE" w:rsidRPr="00C04ABE" w:rsidRDefault="00C04ABE" w:rsidP="00C04AB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E062D" w:rsidRPr="00432567" w:rsidRDefault="001E062D" w:rsidP="00A73558">
      <w:pPr>
        <w:pStyle w:val="ListParagraph"/>
        <w:numPr>
          <w:ilvl w:val="0"/>
          <w:numId w:val="4"/>
        </w:numPr>
        <w:spacing w:before="120" w:after="0" w:line="240" w:lineRule="auto"/>
        <w:ind w:left="284" w:hanging="284"/>
        <w:contextualSpacing w:val="0"/>
        <w:rPr>
          <w:rFonts w:ascii="TH SarabunPSK" w:hAnsi="TH SarabunPSK" w:cs="TH SarabunPSK"/>
          <w:b/>
          <w:bCs/>
          <w:sz w:val="32"/>
          <w:szCs w:val="32"/>
        </w:rPr>
      </w:pPr>
      <w:r w:rsidRPr="00432567">
        <w:rPr>
          <w:rFonts w:ascii="TH SarabunPSK" w:hAnsi="TH SarabunPSK" w:cs="TH SarabunPSK"/>
          <w:b/>
          <w:bCs/>
          <w:sz w:val="32"/>
          <w:szCs w:val="32"/>
          <w:cs/>
        </w:rPr>
        <w:t>การดูแลช่วยเหลือผู้ป่วยโรคซึมเศร้าที่มีความรุนแรงระดับรุนแรง</w:t>
      </w:r>
    </w:p>
    <w:p w:rsidR="00925CA3" w:rsidRPr="00432567" w:rsidRDefault="00CE7ABD" w:rsidP="00A73558">
      <w:pPr>
        <w:pStyle w:val="ListParagraph"/>
        <w:tabs>
          <w:tab w:val="left" w:pos="1701"/>
        </w:tabs>
        <w:spacing w:after="0" w:line="240" w:lineRule="auto"/>
        <w:ind w:left="1701" w:hanging="141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32567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กลุ่มเป้าหมาย </w:t>
      </w:r>
      <w:r w:rsidRPr="00432567">
        <w:rPr>
          <w:rFonts w:ascii="TH SarabunPSK" w:hAnsi="TH SarabunPSK" w:cs="TH SarabunPSK"/>
          <w:b/>
          <w:bCs/>
          <w:sz w:val="32"/>
          <w:szCs w:val="32"/>
        </w:rPr>
        <w:t>:</w:t>
      </w:r>
      <w:r w:rsidR="00A73558">
        <w:rPr>
          <w:rFonts w:ascii="TH SarabunPSK" w:hAnsi="TH SarabunPSK" w:cs="TH SarabunPSK"/>
          <w:sz w:val="32"/>
          <w:szCs w:val="32"/>
          <w:cs/>
        </w:rPr>
        <w:tab/>
      </w:r>
      <w:r w:rsidR="001E062D" w:rsidRPr="00432567">
        <w:rPr>
          <w:rFonts w:ascii="TH SarabunPSK" w:hAnsi="TH SarabunPSK" w:cs="TH SarabunPSK"/>
          <w:sz w:val="32"/>
          <w:szCs w:val="32"/>
          <w:cs/>
        </w:rPr>
        <w:t>กลุ่มผู้ต้องขังที่มีผลรวมคะแนน จากการประเมินโรคซึมเศร้าด้วยแบบประเมินโรคซึมเศร้าด้วย 9</w:t>
      </w:r>
      <w:r w:rsidR="001E062D" w:rsidRPr="00432567">
        <w:rPr>
          <w:rFonts w:ascii="TH SarabunPSK" w:hAnsi="TH SarabunPSK" w:cs="TH SarabunPSK"/>
          <w:sz w:val="32"/>
          <w:szCs w:val="32"/>
        </w:rPr>
        <w:t xml:space="preserve">Q </w:t>
      </w:r>
      <w:r w:rsidRPr="00432567">
        <w:rPr>
          <w:rFonts w:ascii="TH SarabunPSK" w:hAnsi="TH SarabunPSK" w:cs="TH SarabunPSK"/>
          <w:sz w:val="32"/>
          <w:szCs w:val="32"/>
        </w:rPr>
        <w:t>≥</w:t>
      </w:r>
      <w:r w:rsidR="00925CA3" w:rsidRPr="00432567">
        <w:rPr>
          <w:rFonts w:ascii="TH SarabunPSK" w:hAnsi="TH SarabunPSK" w:cs="TH SarabunPSK"/>
          <w:sz w:val="32"/>
          <w:szCs w:val="32"/>
          <w:cs/>
        </w:rPr>
        <w:t xml:space="preserve">19 คะแนน </w:t>
      </w:r>
    </w:p>
    <w:p w:rsidR="00925CA3" w:rsidRPr="00432567" w:rsidRDefault="001E062D" w:rsidP="00A73558">
      <w:pPr>
        <w:pStyle w:val="ListParagraph"/>
        <w:numPr>
          <w:ilvl w:val="0"/>
          <w:numId w:val="10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32567">
        <w:rPr>
          <w:rFonts w:ascii="TH SarabunPSK" w:hAnsi="TH SarabunPSK" w:cs="TH SarabunPSK"/>
          <w:sz w:val="32"/>
          <w:szCs w:val="32"/>
          <w:cs/>
        </w:rPr>
        <w:t>ประเมินการฆ่าตัวตายด้วยแบบประเมินการฆ่าตัวตาย 8 คำถาม (8</w:t>
      </w:r>
      <w:r w:rsidRPr="00432567">
        <w:rPr>
          <w:rFonts w:ascii="TH SarabunPSK" w:hAnsi="TH SarabunPSK" w:cs="TH SarabunPSK"/>
          <w:sz w:val="32"/>
          <w:szCs w:val="32"/>
        </w:rPr>
        <w:t>Q)</w:t>
      </w:r>
    </w:p>
    <w:p w:rsidR="00925CA3" w:rsidRPr="00432567" w:rsidRDefault="001E062D" w:rsidP="00A73558">
      <w:pPr>
        <w:pStyle w:val="ListParagraph"/>
        <w:numPr>
          <w:ilvl w:val="0"/>
          <w:numId w:val="10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32567">
        <w:rPr>
          <w:rFonts w:ascii="TH SarabunPSK" w:hAnsi="TH SarabunPSK" w:cs="TH SarabunPSK"/>
          <w:sz w:val="32"/>
          <w:szCs w:val="32"/>
          <w:cs/>
        </w:rPr>
        <w:t>แจ้งผลการประเมินโรคซึมเศร้าและการฆ่าตัวตาย และให้สุขภาพจิตศึกษาโดยการทวนสอบความถูกต้องและพอเพียงในความรู้เรื่องโรคซึมเศร้าแล้วเพิ่มเติมในส่วนขาดหรือไม่ถูกต้อง อาจมอบเอกสารที่มีความรู้เรื่องโรคซึมเศร้าหรือสื่อสุขภาพจิตเรื่องโรคซึมเศร้า เช่น แผ่นพับ หนังสือ ฯลฯ</w:t>
      </w:r>
    </w:p>
    <w:p w:rsidR="00925CA3" w:rsidRPr="00432567" w:rsidRDefault="00925CA3" w:rsidP="00A73558">
      <w:pPr>
        <w:pStyle w:val="ListParagraph"/>
        <w:numPr>
          <w:ilvl w:val="0"/>
          <w:numId w:val="10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32567">
        <w:rPr>
          <w:rFonts w:ascii="TH SarabunPSK" w:hAnsi="TH SarabunPSK" w:cs="TH SarabunPSK"/>
          <w:sz w:val="32"/>
          <w:szCs w:val="32"/>
          <w:cs/>
        </w:rPr>
        <w:t>ประเมินว่า มีปัญหาด้านสังคมจิตใจหรือไม่ ถ้ามีควรให้การปรึกษาเพื่อแก้ไขปัญหา</w:t>
      </w:r>
    </w:p>
    <w:p w:rsidR="00925CA3" w:rsidRPr="00432567" w:rsidRDefault="001E062D" w:rsidP="00A73558">
      <w:pPr>
        <w:pStyle w:val="ListParagraph"/>
        <w:numPr>
          <w:ilvl w:val="0"/>
          <w:numId w:val="10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32567">
        <w:rPr>
          <w:rFonts w:ascii="TH SarabunPSK" w:hAnsi="TH SarabunPSK" w:cs="TH SarabunPSK"/>
          <w:sz w:val="32"/>
          <w:szCs w:val="32"/>
          <w:cs/>
        </w:rPr>
        <w:t>พิจารณาส่งพบจิตแพทย์เพื่อให้การวินิจฉัยและตรวจเพิ่มเติม</w:t>
      </w:r>
    </w:p>
    <w:p w:rsidR="00432567" w:rsidRPr="00432567" w:rsidRDefault="00432567" w:rsidP="00A73558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</w:p>
    <w:p w:rsidR="00925CA3" w:rsidRPr="00432567" w:rsidRDefault="00925CA3" w:rsidP="00A73558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32567">
        <w:rPr>
          <w:rFonts w:ascii="TH SarabunPSK" w:hAnsi="TH SarabunPSK" w:cs="TH SarabunPSK"/>
          <w:b/>
          <w:bCs/>
          <w:sz w:val="32"/>
          <w:szCs w:val="32"/>
          <w:cs/>
        </w:rPr>
        <w:t>การดูแลช่วยเหลือผู้ป่วยโรคซึมเศร้าที่มีความเสี่ยง/มีแนวโน้มการฆ่าตัวตาย</w:t>
      </w:r>
    </w:p>
    <w:p w:rsidR="00925CA3" w:rsidRPr="00432567" w:rsidRDefault="001E062D" w:rsidP="00A73558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32567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กลุ่มเป้าหมาย </w:t>
      </w:r>
      <w:r w:rsidRPr="00432567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4325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25CA3" w:rsidRPr="00432567">
        <w:rPr>
          <w:rFonts w:ascii="TH SarabunPSK" w:hAnsi="TH SarabunPSK" w:cs="TH SarabunPSK"/>
          <w:sz w:val="32"/>
          <w:szCs w:val="32"/>
          <w:cs/>
        </w:rPr>
        <w:t xml:space="preserve">กลุ่มที่มีผลรวมคะแนน </w:t>
      </w:r>
      <w:r w:rsidRPr="00432567">
        <w:rPr>
          <w:rFonts w:ascii="TH SarabunPSK" w:hAnsi="TH SarabunPSK" w:cs="TH SarabunPSK"/>
          <w:sz w:val="32"/>
          <w:szCs w:val="32"/>
          <w:cs/>
        </w:rPr>
        <w:t xml:space="preserve">จากการประเมินโรคซึมเศร้าด้วยแบบประเมินโรคซึมเศร้าด้วย </w:t>
      </w:r>
      <w:r w:rsidR="00A73558">
        <w:rPr>
          <w:rFonts w:ascii="TH SarabunPSK" w:hAnsi="TH SarabunPSK" w:cs="TH SarabunPSK"/>
          <w:sz w:val="32"/>
          <w:szCs w:val="32"/>
          <w:cs/>
        </w:rPr>
        <w:br/>
      </w:r>
      <w:r w:rsidRPr="00432567">
        <w:rPr>
          <w:rFonts w:ascii="TH SarabunPSK" w:hAnsi="TH SarabunPSK" w:cs="TH SarabunPSK"/>
          <w:sz w:val="32"/>
          <w:szCs w:val="32"/>
          <w:cs/>
        </w:rPr>
        <w:t>9</w:t>
      </w:r>
      <w:r w:rsidRPr="00432567">
        <w:rPr>
          <w:rFonts w:ascii="TH SarabunPSK" w:hAnsi="TH SarabunPSK" w:cs="TH SarabunPSK"/>
          <w:sz w:val="32"/>
          <w:szCs w:val="32"/>
        </w:rPr>
        <w:t xml:space="preserve">Q </w:t>
      </w:r>
      <w:r w:rsidR="00941BCA">
        <w:rPr>
          <w:rFonts w:ascii="TH SarabunPSK" w:hAnsi="TH SarabunPSK" w:cs="TH SarabunPSK"/>
          <w:sz w:val="32"/>
          <w:szCs w:val="32"/>
        </w:rPr>
        <w:t>≥</w:t>
      </w:r>
      <w:r w:rsidR="00C41813" w:rsidRPr="00432567">
        <w:rPr>
          <w:rFonts w:ascii="TH SarabunPSK" w:hAnsi="TH SarabunPSK" w:cs="TH SarabunPSK"/>
          <w:sz w:val="32"/>
          <w:szCs w:val="32"/>
        </w:rPr>
        <w:t xml:space="preserve"> </w:t>
      </w:r>
      <w:r w:rsidR="00925CA3" w:rsidRPr="00432567">
        <w:rPr>
          <w:rFonts w:ascii="TH SarabunPSK" w:hAnsi="TH SarabunPSK" w:cs="TH SarabunPSK"/>
          <w:sz w:val="32"/>
          <w:szCs w:val="32"/>
          <w:cs/>
        </w:rPr>
        <w:t>7 คะแนน และมีคะแนน</w:t>
      </w:r>
      <w:r w:rsidRPr="00432567">
        <w:rPr>
          <w:rFonts w:ascii="TH SarabunPSK" w:hAnsi="TH SarabunPSK" w:cs="TH SarabunPSK"/>
          <w:sz w:val="32"/>
          <w:szCs w:val="32"/>
          <w:cs/>
        </w:rPr>
        <w:t>จากการประเมินการฆ่าตัวตายด้วย 8</w:t>
      </w:r>
      <w:r w:rsidRPr="00432567">
        <w:rPr>
          <w:rFonts w:ascii="TH SarabunPSK" w:hAnsi="TH SarabunPSK" w:cs="TH SarabunPSK"/>
          <w:sz w:val="32"/>
          <w:szCs w:val="32"/>
        </w:rPr>
        <w:t>Q</w:t>
      </w:r>
      <w:r w:rsidRPr="004325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41BCA">
        <w:rPr>
          <w:rFonts w:ascii="TH SarabunPSK" w:hAnsi="TH SarabunPSK" w:cs="TH SarabunPSK"/>
          <w:sz w:val="32"/>
          <w:szCs w:val="32"/>
          <w:cs/>
        </w:rPr>
        <w:t>≥</w:t>
      </w:r>
      <w:r w:rsidR="00925CA3" w:rsidRPr="00432567">
        <w:rPr>
          <w:rFonts w:ascii="TH SarabunPSK" w:hAnsi="TH SarabunPSK" w:cs="TH SarabunPSK"/>
          <w:sz w:val="32"/>
          <w:szCs w:val="32"/>
          <w:cs/>
        </w:rPr>
        <w:t xml:space="preserve"> 1 คะแนนขึ้นไป </w:t>
      </w:r>
    </w:p>
    <w:p w:rsidR="00925CA3" w:rsidRPr="00432567" w:rsidRDefault="00925CA3" w:rsidP="00A73558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432567">
        <w:rPr>
          <w:rFonts w:ascii="TH SarabunPSK" w:hAnsi="TH SarabunPSK" w:cs="TH SarabunPSK"/>
          <w:b/>
          <w:bCs/>
          <w:sz w:val="32"/>
          <w:szCs w:val="32"/>
          <w:cs/>
        </w:rPr>
        <w:t>การดำเนินการตามความรุนแรง</w:t>
      </w:r>
    </w:p>
    <w:p w:rsidR="00925CA3" w:rsidRPr="00432567" w:rsidRDefault="00925CA3" w:rsidP="00A73558">
      <w:pPr>
        <w:pStyle w:val="ListParagraph"/>
        <w:numPr>
          <w:ilvl w:val="0"/>
          <w:numId w:val="12"/>
        </w:numPr>
        <w:spacing w:before="120" w:after="0" w:line="240" w:lineRule="auto"/>
        <w:ind w:left="284" w:hanging="284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32567">
        <w:rPr>
          <w:rFonts w:ascii="TH SarabunPSK" w:hAnsi="TH SarabunPSK" w:cs="TH SarabunPSK"/>
          <w:b/>
          <w:bCs/>
          <w:sz w:val="32"/>
          <w:szCs w:val="32"/>
          <w:cs/>
        </w:rPr>
        <w:t>ผู้ป่วยโรคซึมเศร้าที่มีแนวโน้มจะฆ่าตัวตายในปัจจุบันในระดับน้อย (8</w:t>
      </w:r>
      <w:r w:rsidRPr="00432567">
        <w:rPr>
          <w:rFonts w:ascii="TH SarabunPSK" w:hAnsi="TH SarabunPSK" w:cs="TH SarabunPSK"/>
          <w:b/>
          <w:bCs/>
          <w:sz w:val="32"/>
          <w:szCs w:val="32"/>
        </w:rPr>
        <w:t xml:space="preserve">Q = </w:t>
      </w:r>
      <w:r w:rsidRPr="00432567">
        <w:rPr>
          <w:rFonts w:ascii="TH SarabunPSK" w:hAnsi="TH SarabunPSK" w:cs="TH SarabunPSK"/>
          <w:b/>
          <w:bCs/>
          <w:sz w:val="32"/>
          <w:szCs w:val="32"/>
          <w:cs/>
        </w:rPr>
        <w:t>1-8 คะแนน)</w:t>
      </w:r>
    </w:p>
    <w:p w:rsidR="00925CA3" w:rsidRPr="00432567" w:rsidRDefault="00925CA3" w:rsidP="00A73558">
      <w:pPr>
        <w:pStyle w:val="ListParagraph"/>
        <w:numPr>
          <w:ilvl w:val="1"/>
          <w:numId w:val="12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32567">
        <w:rPr>
          <w:rFonts w:ascii="TH SarabunPSK" w:hAnsi="TH SarabunPSK" w:cs="TH SarabunPSK"/>
          <w:sz w:val="32"/>
          <w:szCs w:val="32"/>
          <w:cs/>
        </w:rPr>
        <w:t>ประเมินความเจ็บป่วยทางจิตเวช ถ้ามีโรคซึมเศร้าให้ดูแลตามแนวทางที่กำหนดไว้</w:t>
      </w:r>
    </w:p>
    <w:p w:rsidR="00925CA3" w:rsidRPr="00432567" w:rsidRDefault="00925CA3" w:rsidP="00A73558">
      <w:pPr>
        <w:pStyle w:val="ListParagraph"/>
        <w:numPr>
          <w:ilvl w:val="1"/>
          <w:numId w:val="12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32567">
        <w:rPr>
          <w:rFonts w:ascii="TH SarabunPSK" w:hAnsi="TH SarabunPSK" w:cs="TH SarabunPSK"/>
          <w:sz w:val="32"/>
          <w:szCs w:val="32"/>
          <w:cs/>
        </w:rPr>
        <w:t>ควรปรึกษาหรือส่งต่อผู้ชำนาญด้านให้การปรึกษาหรือผู้ทำงานด้านสุขภาพจิตเพื่อให้การช่วยเหลือทางสังคม</w:t>
      </w:r>
      <w:r w:rsidR="001E062D" w:rsidRPr="00432567">
        <w:rPr>
          <w:rFonts w:ascii="TH SarabunPSK" w:hAnsi="TH SarabunPSK" w:cs="TH SarabunPSK"/>
          <w:sz w:val="32"/>
          <w:szCs w:val="32"/>
          <w:cs/>
        </w:rPr>
        <w:t>จิตใจ</w:t>
      </w:r>
    </w:p>
    <w:p w:rsidR="00925CA3" w:rsidRPr="00432567" w:rsidRDefault="00925CA3" w:rsidP="00A73558">
      <w:pPr>
        <w:pStyle w:val="ListParagraph"/>
        <w:numPr>
          <w:ilvl w:val="0"/>
          <w:numId w:val="12"/>
        </w:numPr>
        <w:spacing w:before="120" w:after="0" w:line="240" w:lineRule="auto"/>
        <w:ind w:left="284" w:hanging="284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32567">
        <w:rPr>
          <w:rFonts w:ascii="TH SarabunPSK" w:hAnsi="TH SarabunPSK" w:cs="TH SarabunPSK"/>
          <w:b/>
          <w:bCs/>
          <w:sz w:val="32"/>
          <w:szCs w:val="32"/>
          <w:cs/>
        </w:rPr>
        <w:t>ผู้ป่วยโรคซึมเศร้าที่มีแนวโน้มจะฆ่าตัวตายในปัจจุบันในระดับปานกลาง (8</w:t>
      </w:r>
      <w:r w:rsidRPr="00432567">
        <w:rPr>
          <w:rFonts w:ascii="TH SarabunPSK" w:hAnsi="TH SarabunPSK" w:cs="TH SarabunPSK"/>
          <w:b/>
          <w:bCs/>
          <w:sz w:val="32"/>
          <w:szCs w:val="32"/>
        </w:rPr>
        <w:t xml:space="preserve">Q = </w:t>
      </w:r>
      <w:r w:rsidRPr="00432567">
        <w:rPr>
          <w:rFonts w:ascii="TH SarabunPSK" w:hAnsi="TH SarabunPSK" w:cs="TH SarabunPSK"/>
          <w:b/>
          <w:bCs/>
          <w:sz w:val="32"/>
          <w:szCs w:val="32"/>
          <w:cs/>
        </w:rPr>
        <w:t>9-16 คะแนน)</w:t>
      </w:r>
    </w:p>
    <w:p w:rsidR="00925CA3" w:rsidRPr="00432567" w:rsidRDefault="00925CA3" w:rsidP="00A73558">
      <w:pPr>
        <w:pStyle w:val="ListParagraph"/>
        <w:numPr>
          <w:ilvl w:val="1"/>
          <w:numId w:val="12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32567">
        <w:rPr>
          <w:rFonts w:ascii="TH SarabunPSK" w:hAnsi="TH SarabunPSK" w:cs="TH SarabunPSK"/>
          <w:sz w:val="32"/>
          <w:szCs w:val="32"/>
          <w:cs/>
        </w:rPr>
        <w:t>ให้การช่วยเหลือทางสังคมจิตใจ ช่วยแก้ไขปัญหาทุกข์ใจที่เร่งด่วน</w:t>
      </w:r>
    </w:p>
    <w:p w:rsidR="001E062D" w:rsidRPr="00432567" w:rsidRDefault="00925CA3" w:rsidP="00A73558">
      <w:pPr>
        <w:pStyle w:val="ListParagraph"/>
        <w:numPr>
          <w:ilvl w:val="1"/>
          <w:numId w:val="12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32567">
        <w:rPr>
          <w:rFonts w:ascii="TH SarabunPSK" w:hAnsi="TH SarabunPSK" w:cs="TH SarabunPSK"/>
          <w:sz w:val="32"/>
          <w:szCs w:val="32"/>
          <w:cs/>
        </w:rPr>
        <w:t>ประเมินโรคจิตเวช หากมีโรคซึมเศร้าให้ดูแลรักษาตามแนวทางที่กำหนดไว้</w:t>
      </w:r>
    </w:p>
    <w:p w:rsidR="001E062D" w:rsidRPr="00432567" w:rsidRDefault="00925CA3" w:rsidP="00A73558">
      <w:pPr>
        <w:pStyle w:val="ListParagraph"/>
        <w:numPr>
          <w:ilvl w:val="1"/>
          <w:numId w:val="12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32567">
        <w:rPr>
          <w:rFonts w:ascii="TH SarabunPSK" w:hAnsi="TH SarabunPSK" w:cs="TH SarabunPSK"/>
          <w:sz w:val="32"/>
          <w:szCs w:val="32"/>
          <w:cs/>
        </w:rPr>
        <w:t>ควร</w:t>
      </w:r>
      <w:r w:rsidR="001E062D" w:rsidRPr="00432567">
        <w:rPr>
          <w:rFonts w:ascii="TH SarabunPSK" w:hAnsi="TH SarabunPSK" w:cs="TH SarabunPSK"/>
          <w:sz w:val="32"/>
          <w:szCs w:val="32"/>
          <w:cs/>
        </w:rPr>
        <w:t>จัดให้</w:t>
      </w:r>
      <w:r w:rsidRPr="00432567">
        <w:rPr>
          <w:rFonts w:ascii="TH SarabunPSK" w:hAnsi="TH SarabunPSK" w:cs="TH SarabunPSK"/>
          <w:sz w:val="32"/>
          <w:szCs w:val="32"/>
          <w:cs/>
        </w:rPr>
        <w:t>มี</w:t>
      </w:r>
      <w:r w:rsidR="001E062D" w:rsidRPr="00432567">
        <w:rPr>
          <w:rFonts w:ascii="TH SarabunPSK" w:hAnsi="TH SarabunPSK" w:cs="TH SarabunPSK"/>
          <w:sz w:val="32"/>
          <w:szCs w:val="32"/>
          <w:cs/>
        </w:rPr>
        <w:t>ผู้</w:t>
      </w:r>
      <w:r w:rsidRPr="00432567">
        <w:rPr>
          <w:rFonts w:ascii="TH SarabunPSK" w:hAnsi="TH SarabunPSK" w:cs="TH SarabunPSK"/>
          <w:sz w:val="32"/>
          <w:szCs w:val="32"/>
          <w:cs/>
        </w:rPr>
        <w:t>ดูแลอย่างใกล้ชิด</w:t>
      </w:r>
      <w:r w:rsidR="001E062D" w:rsidRPr="004325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32567">
        <w:rPr>
          <w:rFonts w:ascii="TH SarabunPSK" w:hAnsi="TH SarabunPSK" w:cs="TH SarabunPSK"/>
          <w:sz w:val="32"/>
          <w:szCs w:val="32"/>
          <w:cs/>
        </w:rPr>
        <w:t>และแนะนำญาติให้เข้าใจวิธีการช่วยเหลือเฝ้าระวังที่ถูกต้อง</w:t>
      </w:r>
    </w:p>
    <w:p w:rsidR="00925CA3" w:rsidRPr="00432567" w:rsidRDefault="001E062D" w:rsidP="00A73558">
      <w:pPr>
        <w:pStyle w:val="ListParagraph"/>
        <w:numPr>
          <w:ilvl w:val="1"/>
          <w:numId w:val="12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32567">
        <w:rPr>
          <w:rFonts w:ascii="TH SarabunPSK" w:hAnsi="TH SarabunPSK" w:cs="TH SarabunPSK"/>
          <w:sz w:val="32"/>
          <w:szCs w:val="32"/>
          <w:cs/>
        </w:rPr>
        <w:t>ควรนัดติดตามเฝ้าระวัง</w:t>
      </w:r>
      <w:r w:rsidR="00925CA3" w:rsidRPr="00432567">
        <w:rPr>
          <w:rFonts w:ascii="TH SarabunPSK" w:hAnsi="TH SarabunPSK" w:cs="TH SarabunPSK"/>
          <w:sz w:val="32"/>
          <w:szCs w:val="32"/>
          <w:cs/>
        </w:rPr>
        <w:t>เพื่อให้การช่วยเหลือทางสังคมจิตใจอย่างต่อเนื่อง</w:t>
      </w:r>
    </w:p>
    <w:p w:rsidR="00925CA3" w:rsidRPr="00432567" w:rsidRDefault="00925CA3" w:rsidP="00A73558">
      <w:pPr>
        <w:pStyle w:val="ListParagraph"/>
        <w:numPr>
          <w:ilvl w:val="0"/>
          <w:numId w:val="12"/>
        </w:numPr>
        <w:spacing w:before="120" w:after="0" w:line="240" w:lineRule="auto"/>
        <w:ind w:left="284" w:hanging="284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32567">
        <w:rPr>
          <w:rFonts w:ascii="TH SarabunPSK" w:hAnsi="TH SarabunPSK" w:cs="TH SarabunPSK"/>
          <w:b/>
          <w:bCs/>
          <w:sz w:val="32"/>
          <w:szCs w:val="32"/>
          <w:cs/>
        </w:rPr>
        <w:t>ผู้ป่วยโรคซึมเศร้าที่มีแนวโน้มจะฆ่าตัวตายในปัจจุบันในระดับสูง (8</w:t>
      </w:r>
      <w:r w:rsidRPr="00432567">
        <w:rPr>
          <w:rFonts w:ascii="TH SarabunPSK" w:hAnsi="TH SarabunPSK" w:cs="TH SarabunPSK"/>
          <w:b/>
          <w:bCs/>
          <w:sz w:val="32"/>
          <w:szCs w:val="32"/>
        </w:rPr>
        <w:t xml:space="preserve">Q &gt; </w:t>
      </w:r>
      <w:r w:rsidRPr="00432567">
        <w:rPr>
          <w:rFonts w:ascii="TH SarabunPSK" w:hAnsi="TH SarabunPSK" w:cs="TH SarabunPSK"/>
          <w:b/>
          <w:bCs/>
          <w:sz w:val="32"/>
          <w:szCs w:val="32"/>
          <w:cs/>
        </w:rPr>
        <w:t>17 คะแนน)</w:t>
      </w:r>
    </w:p>
    <w:p w:rsidR="00925CA3" w:rsidRPr="00432567" w:rsidRDefault="00925CA3" w:rsidP="00A73558">
      <w:pPr>
        <w:pStyle w:val="ListParagraph"/>
        <w:numPr>
          <w:ilvl w:val="1"/>
          <w:numId w:val="12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32567">
        <w:rPr>
          <w:rFonts w:ascii="TH SarabunPSK" w:hAnsi="TH SarabunPSK" w:cs="TH SarabunPSK"/>
          <w:sz w:val="32"/>
          <w:szCs w:val="32"/>
          <w:cs/>
        </w:rPr>
        <w:t>ควรรักษาในโรงพยาบาลและเฝ้าระวังอย่างใกล้ชิดตลอด 24 ชั่วโมงหรือ</w:t>
      </w:r>
      <w:r w:rsidR="00266545" w:rsidRPr="00432567">
        <w:rPr>
          <w:rFonts w:ascii="TH SarabunPSK" w:hAnsi="TH SarabunPSK" w:cs="TH SarabunPSK"/>
          <w:sz w:val="32"/>
          <w:szCs w:val="32"/>
          <w:cs/>
        </w:rPr>
        <w:t>พิจารณา</w:t>
      </w:r>
      <w:r w:rsidRPr="00432567">
        <w:rPr>
          <w:rFonts w:ascii="TH SarabunPSK" w:hAnsi="TH SarabunPSK" w:cs="TH SarabunPSK"/>
          <w:sz w:val="32"/>
          <w:szCs w:val="32"/>
          <w:cs/>
        </w:rPr>
        <w:t>ส่งต่อโรงพยาบาล</w:t>
      </w:r>
      <w:r w:rsidR="00897B30">
        <w:rPr>
          <w:rFonts w:ascii="TH SarabunPSK" w:hAnsi="TH SarabunPSK" w:cs="TH SarabunPSK"/>
          <w:sz w:val="32"/>
          <w:szCs w:val="32"/>
          <w:cs/>
        </w:rPr>
        <w:br/>
      </w:r>
      <w:r w:rsidRPr="00432567">
        <w:rPr>
          <w:rFonts w:ascii="TH SarabunPSK" w:hAnsi="TH SarabunPSK" w:cs="TH SarabunPSK"/>
          <w:sz w:val="32"/>
          <w:szCs w:val="32"/>
          <w:cs/>
        </w:rPr>
        <w:t>จิตเวช</w:t>
      </w:r>
    </w:p>
    <w:p w:rsidR="00925CA3" w:rsidRPr="00432567" w:rsidRDefault="00925CA3" w:rsidP="00A73558">
      <w:pPr>
        <w:pStyle w:val="ListParagraph"/>
        <w:numPr>
          <w:ilvl w:val="1"/>
          <w:numId w:val="12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32567">
        <w:rPr>
          <w:rFonts w:ascii="TH SarabunPSK" w:hAnsi="TH SarabunPSK" w:cs="TH SarabunPSK"/>
          <w:sz w:val="32"/>
          <w:szCs w:val="32"/>
          <w:cs/>
        </w:rPr>
        <w:t>ให้การช่วยเหลือทางสังคมจิตใจ และช่วยแก้ไขปัญหาทุกข์ใจที่เร่งด่วน</w:t>
      </w:r>
    </w:p>
    <w:p w:rsidR="0069310E" w:rsidRPr="00432567" w:rsidRDefault="00925CA3" w:rsidP="00A73558">
      <w:pPr>
        <w:pStyle w:val="ListParagraph"/>
        <w:numPr>
          <w:ilvl w:val="1"/>
          <w:numId w:val="12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32567">
        <w:rPr>
          <w:rFonts w:ascii="TH SarabunPSK" w:hAnsi="TH SarabunPSK" w:cs="TH SarabunPSK"/>
          <w:sz w:val="32"/>
          <w:szCs w:val="32"/>
          <w:cs/>
        </w:rPr>
        <w:t>กรณีที่มีโรคซึมเศร้า ประเมินโรคซึมเศร้าด้วย 9</w:t>
      </w:r>
      <w:r w:rsidRPr="00432567">
        <w:rPr>
          <w:rFonts w:ascii="TH SarabunPSK" w:hAnsi="TH SarabunPSK" w:cs="TH SarabunPSK"/>
          <w:sz w:val="32"/>
          <w:szCs w:val="32"/>
        </w:rPr>
        <w:t xml:space="preserve">Q </w:t>
      </w:r>
      <w:r w:rsidRPr="00432567">
        <w:rPr>
          <w:rFonts w:ascii="TH SarabunPSK" w:hAnsi="TH SarabunPSK" w:cs="TH SarabunPSK"/>
          <w:sz w:val="32"/>
          <w:szCs w:val="32"/>
          <w:cs/>
        </w:rPr>
        <w:t xml:space="preserve">ได้คะแนน </w:t>
      </w:r>
      <w:r w:rsidRPr="00432567">
        <w:rPr>
          <w:rFonts w:ascii="TH SarabunPSK" w:hAnsi="TH SarabunPSK" w:cs="TH SarabunPSK"/>
          <w:sz w:val="32"/>
          <w:szCs w:val="32"/>
        </w:rPr>
        <w:t xml:space="preserve">&gt; </w:t>
      </w:r>
      <w:r w:rsidRPr="00432567">
        <w:rPr>
          <w:rFonts w:ascii="TH SarabunPSK" w:hAnsi="TH SarabunPSK" w:cs="TH SarabunPSK"/>
          <w:sz w:val="32"/>
          <w:szCs w:val="32"/>
          <w:cs/>
        </w:rPr>
        <w:t>13 ให้ส่งต่อโรงพยาบาลจิตเวชทันที</w:t>
      </w:r>
    </w:p>
    <w:p w:rsidR="009B41E9" w:rsidRPr="00432567" w:rsidRDefault="009B41E9" w:rsidP="00A7355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9B41E9" w:rsidRDefault="009B41E9" w:rsidP="009B41E9">
      <w:pPr>
        <w:spacing w:after="0" w:line="240" w:lineRule="auto"/>
        <w:jc w:val="center"/>
        <w:rPr>
          <w:rFonts w:ascii="TH SarabunPSK" w:hAnsi="TH SarabunPSK" w:cs="TH SarabunPSK"/>
          <w:sz w:val="24"/>
          <w:szCs w:val="24"/>
        </w:rPr>
      </w:pPr>
      <w:bookmarkStart w:id="0" w:name="_GoBack"/>
      <w:bookmarkEnd w:id="0"/>
      <w:r w:rsidRPr="0078074C">
        <w:rPr>
          <w:rFonts w:ascii="TH SarabunPSK" w:hAnsi="TH SarabunPSK" w:cs="TH SarabunPSK"/>
          <w:sz w:val="24"/>
          <w:szCs w:val="24"/>
          <w:cs/>
        </w:rPr>
        <w:t>************************************************************************</w:t>
      </w:r>
    </w:p>
    <w:p w:rsidR="0049598B" w:rsidRDefault="0049598B" w:rsidP="0049598B">
      <w:pPr>
        <w:spacing w:after="0" w:line="240" w:lineRule="auto"/>
        <w:rPr>
          <w:rFonts w:ascii="TH SarabunPSK" w:hAnsi="TH SarabunPSK" w:cs="TH SarabunPSK"/>
          <w:b/>
          <w:bCs/>
          <w:sz w:val="24"/>
          <w:szCs w:val="24"/>
        </w:rPr>
      </w:pPr>
    </w:p>
    <w:p w:rsidR="0049598B" w:rsidRPr="00686BC2" w:rsidRDefault="00686BC2" w:rsidP="0049598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86BC2">
        <w:rPr>
          <w:rFonts w:ascii="TH SarabunPSK" w:hAnsi="TH SarabunPSK" w:cs="TH SarabunPSK" w:hint="cs"/>
          <w:b/>
          <w:bCs/>
          <w:sz w:val="32"/>
          <w:szCs w:val="32"/>
          <w:cs/>
        </w:rPr>
        <w:t>เอกสารอ้างอิง</w:t>
      </w:r>
    </w:p>
    <w:sdt>
      <w:sdtPr>
        <w:rPr>
          <w:rFonts w:ascii="TH SarabunPSK" w:hAnsi="TH SarabunPSK" w:cs="TH SarabunPSK"/>
          <w:sz w:val="32"/>
          <w:szCs w:val="32"/>
        </w:rPr>
        <w:id w:val="1369653899"/>
        <w:docPartObj>
          <w:docPartGallery w:val="Bibliographies"/>
          <w:docPartUnique/>
        </w:docPartObj>
      </w:sdtPr>
      <w:sdtEndPr>
        <w:rPr>
          <w:rFonts w:asciiTheme="minorHAnsi" w:hAnsiTheme="minorHAnsi" w:cstheme="minorBidi"/>
          <w:sz w:val="22"/>
          <w:szCs w:val="28"/>
        </w:rPr>
      </w:sdtEndPr>
      <w:sdtContent>
        <w:sdt>
          <w:sdtPr>
            <w:rPr>
              <w:rFonts w:ascii="TH SarabunPSK" w:hAnsi="TH SarabunPSK" w:cs="TH SarabunPSK"/>
              <w:sz w:val="32"/>
              <w:szCs w:val="32"/>
            </w:rPr>
            <w:id w:val="111145805"/>
            <w:bibliography/>
          </w:sdtPr>
          <w:sdtEndPr>
            <w:rPr>
              <w:rFonts w:asciiTheme="minorHAnsi" w:hAnsiTheme="minorHAnsi" w:cstheme="minorBidi"/>
              <w:sz w:val="22"/>
              <w:szCs w:val="28"/>
            </w:rPr>
          </w:sdtEndPr>
          <w:sdtContent>
            <w:p w:rsidR="00686BC2" w:rsidRPr="00686BC2" w:rsidRDefault="00095F71" w:rsidP="00686BC2">
              <w:pPr>
                <w:pStyle w:val="Bibliography"/>
                <w:ind w:left="720" w:hanging="720"/>
                <w:rPr>
                  <w:rFonts w:ascii="TH SarabunPSK" w:hAnsi="TH SarabunPSK" w:cs="TH SarabunPSK"/>
                  <w:noProof/>
                  <w:sz w:val="32"/>
                  <w:szCs w:val="32"/>
                </w:rPr>
              </w:pPr>
              <w:r w:rsidRPr="00095F71">
                <w:rPr>
                  <w:rFonts w:ascii="TH SarabunPSK" w:hAnsi="TH SarabunPSK" w:cs="TH SarabunPSK"/>
                  <w:sz w:val="32"/>
                  <w:szCs w:val="32"/>
                </w:rPr>
                <w:fldChar w:fldCharType="begin"/>
              </w:r>
              <w:r w:rsidR="00686BC2" w:rsidRPr="00686BC2">
                <w:rPr>
                  <w:rFonts w:ascii="TH SarabunPSK" w:hAnsi="TH SarabunPSK" w:cs="TH SarabunPSK"/>
                  <w:sz w:val="32"/>
                  <w:szCs w:val="32"/>
                </w:rPr>
                <w:instrText xml:space="preserve"> BIBLIOGRAPHY </w:instrText>
              </w:r>
              <w:r w:rsidRPr="00095F71">
                <w:rPr>
                  <w:rFonts w:ascii="TH SarabunPSK" w:hAnsi="TH SarabunPSK" w:cs="TH SarabunPSK"/>
                  <w:sz w:val="32"/>
                  <w:szCs w:val="32"/>
                </w:rPr>
                <w:fldChar w:fldCharType="separate"/>
              </w:r>
              <w:r w:rsidR="00686BC2" w:rsidRPr="00686BC2">
                <w:rPr>
                  <w:rFonts w:ascii="TH SarabunPSK" w:hAnsi="TH SarabunPSK" w:cs="TH SarabunPSK"/>
                  <w:noProof/>
                  <w:sz w:val="32"/>
                  <w:szCs w:val="32"/>
                  <w:cs/>
                </w:rPr>
                <w:t xml:space="preserve">กรมสุขภาพจิต. (2557). </w:t>
              </w:r>
              <w:r w:rsidR="00686BC2" w:rsidRPr="00686BC2">
                <w:rPr>
                  <w:rFonts w:ascii="TH SarabunPSK" w:hAnsi="TH SarabunPSK" w:cs="TH SarabunPSK"/>
                  <w:i/>
                  <w:iCs/>
                  <w:noProof/>
                  <w:sz w:val="32"/>
                  <w:szCs w:val="32"/>
                  <w:cs/>
                </w:rPr>
                <w:t>แนวทางการดูแลเฝ้าระวังโรคซึมเศร้าระดับจังหวัด (ฉบับปรับปรุงครั้งที่ 3/2557).</w:t>
              </w:r>
              <w:r w:rsidR="00686BC2" w:rsidRPr="00686BC2">
                <w:rPr>
                  <w:rFonts w:ascii="TH SarabunPSK" w:hAnsi="TH SarabunPSK" w:cs="TH SarabunPSK"/>
                  <w:noProof/>
                  <w:sz w:val="32"/>
                  <w:szCs w:val="32"/>
                  <w:cs/>
                </w:rPr>
                <w:t xml:space="preserve"> กรมสุขภาพจิต กระทรวงสาธารณสุข.</w:t>
              </w:r>
            </w:p>
            <w:p w:rsidR="00686BC2" w:rsidRDefault="00095F71" w:rsidP="00686BC2">
              <w:r w:rsidRPr="00686BC2">
                <w:rPr>
                  <w:rFonts w:ascii="TH SarabunPSK" w:hAnsi="TH SarabunPSK" w:cs="TH SarabunPSK"/>
                  <w:b/>
                  <w:bCs/>
                  <w:noProof/>
                  <w:sz w:val="32"/>
                  <w:szCs w:val="32"/>
                </w:rPr>
                <w:fldChar w:fldCharType="end"/>
              </w:r>
            </w:p>
          </w:sdtContent>
        </w:sdt>
      </w:sdtContent>
    </w:sdt>
    <w:p w:rsidR="00686BC2" w:rsidRPr="00686BC2" w:rsidRDefault="00686BC2" w:rsidP="00686BC2">
      <w:pPr>
        <w:spacing w:after="0" w:line="240" w:lineRule="auto"/>
        <w:rPr>
          <w:rFonts w:ascii="TH SarabunPSK" w:hAnsi="TH SarabunPSK" w:cs="TH SarabunPSK"/>
          <w:sz w:val="24"/>
          <w:szCs w:val="24"/>
        </w:rPr>
      </w:pPr>
    </w:p>
    <w:sectPr w:rsidR="00686BC2" w:rsidRPr="00686BC2" w:rsidSect="00A73558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F0F97"/>
    <w:multiLevelType w:val="hybridMultilevel"/>
    <w:tmpl w:val="76A2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6C2073"/>
    <w:multiLevelType w:val="hybridMultilevel"/>
    <w:tmpl w:val="3BB4F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62776D"/>
    <w:multiLevelType w:val="multilevel"/>
    <w:tmpl w:val="0EEA63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25DE0210"/>
    <w:multiLevelType w:val="hybridMultilevel"/>
    <w:tmpl w:val="ACD643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F15A08"/>
    <w:multiLevelType w:val="hybridMultilevel"/>
    <w:tmpl w:val="11985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F029D7"/>
    <w:multiLevelType w:val="hybridMultilevel"/>
    <w:tmpl w:val="B7BC30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622BE0"/>
    <w:multiLevelType w:val="hybridMultilevel"/>
    <w:tmpl w:val="362454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C759B5"/>
    <w:multiLevelType w:val="hybridMultilevel"/>
    <w:tmpl w:val="6FB61D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D90870"/>
    <w:multiLevelType w:val="hybridMultilevel"/>
    <w:tmpl w:val="4F8E78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620FE7"/>
    <w:multiLevelType w:val="hybridMultilevel"/>
    <w:tmpl w:val="C93A3D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530377"/>
    <w:multiLevelType w:val="hybridMultilevel"/>
    <w:tmpl w:val="4F8E78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E70823"/>
    <w:multiLevelType w:val="hybridMultilevel"/>
    <w:tmpl w:val="16C4DB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11"/>
  </w:num>
  <w:num w:numId="5">
    <w:abstractNumId w:val="7"/>
  </w:num>
  <w:num w:numId="6">
    <w:abstractNumId w:val="10"/>
  </w:num>
  <w:num w:numId="7">
    <w:abstractNumId w:val="8"/>
  </w:num>
  <w:num w:numId="8">
    <w:abstractNumId w:val="4"/>
  </w:num>
  <w:num w:numId="9">
    <w:abstractNumId w:val="9"/>
  </w:num>
  <w:num w:numId="10">
    <w:abstractNumId w:val="3"/>
  </w:num>
  <w:num w:numId="11">
    <w:abstractNumId w:val="0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displayBackgroundShape/>
  <w:proofState w:spelling="clean" w:grammar="clean"/>
  <w:defaultTabStop w:val="720"/>
  <w:characterSpacingControl w:val="doNotCompress"/>
  <w:compat>
    <w:applyBreakingRules/>
  </w:compat>
  <w:rsids>
    <w:rsidRoot w:val="00C10F4E"/>
    <w:rsid w:val="00081D07"/>
    <w:rsid w:val="00095F71"/>
    <w:rsid w:val="001E062D"/>
    <w:rsid w:val="00266545"/>
    <w:rsid w:val="002D5892"/>
    <w:rsid w:val="003056BC"/>
    <w:rsid w:val="00383557"/>
    <w:rsid w:val="003F6E38"/>
    <w:rsid w:val="00432567"/>
    <w:rsid w:val="0049598B"/>
    <w:rsid w:val="005B0AF7"/>
    <w:rsid w:val="005B75E6"/>
    <w:rsid w:val="00624591"/>
    <w:rsid w:val="006672F4"/>
    <w:rsid w:val="00673257"/>
    <w:rsid w:val="00686BC2"/>
    <w:rsid w:val="0069310E"/>
    <w:rsid w:val="00700C65"/>
    <w:rsid w:val="0078074C"/>
    <w:rsid w:val="008548EE"/>
    <w:rsid w:val="00897B30"/>
    <w:rsid w:val="008B3B67"/>
    <w:rsid w:val="00925CA3"/>
    <w:rsid w:val="00941BCA"/>
    <w:rsid w:val="009B41E9"/>
    <w:rsid w:val="00A73558"/>
    <w:rsid w:val="00AB53A6"/>
    <w:rsid w:val="00B23F79"/>
    <w:rsid w:val="00B748EB"/>
    <w:rsid w:val="00C033B5"/>
    <w:rsid w:val="00C04ABE"/>
    <w:rsid w:val="00C10F4E"/>
    <w:rsid w:val="00C41813"/>
    <w:rsid w:val="00C7418A"/>
    <w:rsid w:val="00CE7ABD"/>
    <w:rsid w:val="00D0198D"/>
    <w:rsid w:val="00D5729A"/>
    <w:rsid w:val="00D87A89"/>
    <w:rsid w:val="00ED2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3F79"/>
  </w:style>
  <w:style w:type="paragraph" w:styleId="Heading1">
    <w:name w:val="heading 1"/>
    <w:basedOn w:val="Normal"/>
    <w:next w:val="Normal"/>
    <w:link w:val="Heading1Char"/>
    <w:uiPriority w:val="9"/>
    <w:qFormat/>
    <w:rsid w:val="00686B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355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B41E9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686BC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bidi="ar-SA"/>
    </w:rPr>
  </w:style>
  <w:style w:type="paragraph" w:styleId="Bibliography">
    <w:name w:val="Bibliography"/>
    <w:basedOn w:val="Normal"/>
    <w:next w:val="Normal"/>
    <w:uiPriority w:val="37"/>
    <w:unhideWhenUsed/>
    <w:rsid w:val="00686BC2"/>
  </w:style>
  <w:style w:type="paragraph" w:styleId="BalloonText">
    <w:name w:val="Balloon Text"/>
    <w:basedOn w:val="Normal"/>
    <w:link w:val="BalloonTextChar"/>
    <w:uiPriority w:val="99"/>
    <w:semiHidden/>
    <w:unhideWhenUsed/>
    <w:rsid w:val="00B748E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48EB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กรม57</b:Tag>
    <b:SourceType>Book</b:SourceType>
    <b:Guid>{663588AC-6509-4F61-A361-6DB40FEE27C6}</b:Guid>
    <b:LCID>1054</b:LCID>
    <b:Author>
      <b:Author>
        <b:NameList>
          <b:Person>
            <b:Last>กรมสุขภาพจิต</b:Last>
          </b:Person>
        </b:NameList>
      </b:Author>
    </b:Author>
    <b:Title>แนวทางการดูแลเฝ้าระวังโรคซึมเศร้าระดับจังหวัด (ฉบับปรับปรุงครั้งที่ 3/2557)</b:Title>
    <b:Year>2557</b:Year>
    <b:Publisher>กรมสุขภาพจิต กระทรวงสาธารณสุข</b:Publisher>
    <b:RefOrder>1</b:RefOrder>
  </b:Source>
</b:Sources>
</file>

<file path=customXml/itemProps1.xml><?xml version="1.0" encoding="utf-8"?>
<ds:datastoreItem xmlns:ds="http://schemas.openxmlformats.org/officeDocument/2006/customXml" ds:itemID="{5E2F6979-FF8E-499B-8773-E1173C887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3</Pages>
  <Words>1152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Windows User</cp:lastModifiedBy>
  <cp:revision>16</cp:revision>
  <cp:lastPrinted>2016-12-14T08:54:00Z</cp:lastPrinted>
  <dcterms:created xsi:type="dcterms:W3CDTF">2016-11-03T03:55:00Z</dcterms:created>
  <dcterms:modified xsi:type="dcterms:W3CDTF">2016-12-14T08:57:00Z</dcterms:modified>
</cp:coreProperties>
</file>